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DF" w:rsidRPr="003827D5" w:rsidRDefault="00625225" w:rsidP="00613960">
      <w:pPr>
        <w:pStyle w:val="SemEspaamento"/>
        <w:spacing w:after="120" w:line="360" w:lineRule="auto"/>
        <w:jc w:val="center"/>
        <w:rPr>
          <w:rFonts w:ascii="Verdana" w:hAnsi="Verdana" w:cs="Times New Roman"/>
          <w:sz w:val="24"/>
          <w:szCs w:val="24"/>
        </w:rPr>
      </w:pPr>
      <w:r w:rsidRPr="003827D5">
        <w:rPr>
          <w:rFonts w:ascii="Verdana" w:hAnsi="Verdana" w:cs="Times New Roman"/>
          <w:sz w:val="24"/>
          <w:szCs w:val="24"/>
        </w:rPr>
        <w:t xml:space="preserve">PROJETO DE </w:t>
      </w:r>
      <w:r w:rsidR="009A42DF" w:rsidRPr="003827D5">
        <w:rPr>
          <w:rFonts w:ascii="Verdana" w:hAnsi="Verdana" w:cs="Times New Roman"/>
          <w:sz w:val="24"/>
          <w:szCs w:val="24"/>
        </w:rPr>
        <w:t>LEI Nº</w:t>
      </w:r>
      <w:r w:rsidRPr="003827D5">
        <w:rPr>
          <w:rFonts w:ascii="Verdana" w:hAnsi="Verdana" w:cs="Times New Roman"/>
          <w:sz w:val="24"/>
          <w:szCs w:val="24"/>
        </w:rPr>
        <w:t xml:space="preserve"> </w:t>
      </w:r>
      <w:r w:rsidR="00EE6167" w:rsidRPr="003827D5">
        <w:rPr>
          <w:rFonts w:ascii="Verdana" w:hAnsi="Verdana" w:cs="Times New Roman"/>
          <w:sz w:val="24"/>
          <w:szCs w:val="24"/>
        </w:rPr>
        <w:t>_____</w:t>
      </w:r>
      <w:r w:rsidR="009A42DF" w:rsidRPr="003827D5">
        <w:rPr>
          <w:rFonts w:ascii="Verdana" w:hAnsi="Verdana" w:cs="Times New Roman"/>
          <w:sz w:val="24"/>
          <w:szCs w:val="24"/>
        </w:rPr>
        <w:t>, DE</w:t>
      </w:r>
      <w:r w:rsidRPr="003827D5">
        <w:rPr>
          <w:rFonts w:ascii="Verdana" w:hAnsi="Verdana" w:cs="Times New Roman"/>
          <w:sz w:val="24"/>
          <w:szCs w:val="24"/>
        </w:rPr>
        <w:t xml:space="preserve"> </w:t>
      </w:r>
      <w:r w:rsidR="00EE6167" w:rsidRPr="003827D5">
        <w:rPr>
          <w:rFonts w:ascii="Verdana" w:hAnsi="Verdana" w:cs="Times New Roman"/>
          <w:sz w:val="24"/>
          <w:szCs w:val="24"/>
        </w:rPr>
        <w:t xml:space="preserve">___ </w:t>
      </w:r>
      <w:proofErr w:type="spellStart"/>
      <w:r w:rsidR="00EE6167" w:rsidRPr="003827D5">
        <w:rPr>
          <w:rFonts w:ascii="Verdana" w:hAnsi="Verdana" w:cs="Times New Roman"/>
          <w:sz w:val="24"/>
          <w:szCs w:val="24"/>
        </w:rPr>
        <w:t>DE</w:t>
      </w:r>
      <w:proofErr w:type="spellEnd"/>
      <w:r w:rsidR="00BF2220" w:rsidRPr="003827D5">
        <w:rPr>
          <w:rFonts w:ascii="Verdana" w:hAnsi="Verdana" w:cs="Times New Roman"/>
          <w:sz w:val="24"/>
          <w:szCs w:val="24"/>
        </w:rPr>
        <w:t xml:space="preserve"> </w:t>
      </w:r>
      <w:r w:rsidR="00EE6167" w:rsidRPr="003827D5">
        <w:rPr>
          <w:rFonts w:ascii="Verdana" w:hAnsi="Verdana" w:cs="Times New Roman"/>
          <w:sz w:val="24"/>
          <w:szCs w:val="24"/>
        </w:rPr>
        <w:t>______</w:t>
      </w:r>
      <w:r w:rsidR="00BF2220" w:rsidRPr="003827D5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BF2220" w:rsidRPr="003827D5">
        <w:rPr>
          <w:rFonts w:ascii="Verdana" w:hAnsi="Verdana" w:cs="Times New Roman"/>
          <w:sz w:val="24"/>
          <w:szCs w:val="24"/>
        </w:rPr>
        <w:t>DE</w:t>
      </w:r>
      <w:proofErr w:type="spellEnd"/>
      <w:r w:rsidR="00BF2220" w:rsidRPr="003827D5">
        <w:rPr>
          <w:rFonts w:ascii="Verdana" w:hAnsi="Verdana" w:cs="Times New Roman"/>
          <w:sz w:val="24"/>
          <w:szCs w:val="24"/>
        </w:rPr>
        <w:t xml:space="preserve"> 2019</w:t>
      </w:r>
      <w:r w:rsidR="009A42DF" w:rsidRPr="003827D5">
        <w:rPr>
          <w:rFonts w:ascii="Verdana" w:hAnsi="Verdana" w:cs="Times New Roman"/>
          <w:sz w:val="24"/>
          <w:szCs w:val="24"/>
        </w:rPr>
        <w:t>.</w:t>
      </w:r>
    </w:p>
    <w:p w:rsidR="009A42DF" w:rsidRPr="003827D5" w:rsidRDefault="009A42DF" w:rsidP="00613960">
      <w:pPr>
        <w:pStyle w:val="SemEspaamento"/>
        <w:spacing w:after="120" w:line="360" w:lineRule="auto"/>
        <w:rPr>
          <w:rFonts w:ascii="Verdana" w:hAnsi="Verdana" w:cs="Times New Roman"/>
          <w:sz w:val="24"/>
          <w:szCs w:val="24"/>
        </w:rPr>
      </w:pPr>
    </w:p>
    <w:p w:rsidR="009A42DF" w:rsidRPr="003827D5" w:rsidRDefault="009A42DF" w:rsidP="00613960">
      <w:pPr>
        <w:pStyle w:val="SemEspaamento"/>
        <w:spacing w:after="120" w:line="360" w:lineRule="auto"/>
        <w:ind w:left="3828"/>
        <w:jc w:val="both"/>
        <w:rPr>
          <w:rFonts w:ascii="Verdana" w:hAnsi="Verdana" w:cs="Times New Roman"/>
          <w:sz w:val="24"/>
          <w:szCs w:val="24"/>
        </w:rPr>
      </w:pPr>
      <w:r w:rsidRPr="003827D5">
        <w:rPr>
          <w:rFonts w:ascii="Verdana" w:hAnsi="Verdana" w:cs="Times New Roman"/>
          <w:i/>
          <w:sz w:val="24"/>
          <w:szCs w:val="24"/>
        </w:rPr>
        <w:t xml:space="preserve">Institui </w:t>
      </w:r>
      <w:r w:rsidR="003053CD" w:rsidRPr="003827D5">
        <w:rPr>
          <w:rFonts w:ascii="Verdana" w:hAnsi="Verdana" w:cs="Times New Roman"/>
          <w:i/>
          <w:sz w:val="24"/>
          <w:szCs w:val="24"/>
        </w:rPr>
        <w:t>o Programa de incentivo ao produtor rural no âmbito do Município de São Fidélis, e estabelece outras providências</w:t>
      </w:r>
      <w:r w:rsidRPr="003827D5">
        <w:rPr>
          <w:rFonts w:ascii="Verdana" w:hAnsi="Verdana" w:cs="Times New Roman"/>
          <w:sz w:val="24"/>
          <w:szCs w:val="24"/>
        </w:rPr>
        <w:t>.</w:t>
      </w:r>
    </w:p>
    <w:p w:rsidR="009A42DF" w:rsidRPr="003827D5" w:rsidRDefault="009A42DF" w:rsidP="00613960">
      <w:pPr>
        <w:pStyle w:val="SemEspaamento"/>
        <w:spacing w:after="120" w:line="360" w:lineRule="auto"/>
        <w:rPr>
          <w:rFonts w:ascii="Verdana" w:hAnsi="Verdana" w:cs="Times New Roman"/>
          <w:sz w:val="24"/>
          <w:szCs w:val="24"/>
        </w:rPr>
      </w:pPr>
      <w:bookmarkStart w:id="0" w:name="_GoBack"/>
      <w:bookmarkEnd w:id="0"/>
    </w:p>
    <w:p w:rsidR="00613960" w:rsidRPr="003827D5" w:rsidRDefault="00613960" w:rsidP="00613960">
      <w:pPr>
        <w:spacing w:after="120" w:line="360" w:lineRule="auto"/>
        <w:ind w:firstLine="851"/>
        <w:jc w:val="both"/>
        <w:rPr>
          <w:rFonts w:ascii="Verdana" w:hAnsi="Verdana" w:cs="Arial"/>
          <w:sz w:val="24"/>
          <w:szCs w:val="24"/>
        </w:rPr>
      </w:pPr>
      <w:r w:rsidRPr="003827D5">
        <w:rPr>
          <w:rFonts w:ascii="Verdana" w:hAnsi="Verdana" w:cs="Arial"/>
          <w:sz w:val="24"/>
          <w:szCs w:val="24"/>
        </w:rPr>
        <w:t xml:space="preserve">A CÂMARA MUNICIPAL aprovou e eu, </w:t>
      </w:r>
      <w:r w:rsidRPr="003827D5">
        <w:rPr>
          <w:rFonts w:ascii="Verdana" w:hAnsi="Verdana" w:cs="Arial"/>
          <w:b/>
          <w:sz w:val="24"/>
          <w:szCs w:val="24"/>
        </w:rPr>
        <w:t>PREFEITO DO MUNICÍPIO DE SÃO FIDÉLIS</w:t>
      </w:r>
      <w:r w:rsidRPr="003827D5">
        <w:rPr>
          <w:rFonts w:ascii="Verdana" w:hAnsi="Verdana" w:cs="Arial"/>
          <w:sz w:val="24"/>
          <w:szCs w:val="24"/>
        </w:rPr>
        <w:t>, sanciono a seguinte Lei:</w:t>
      </w:r>
    </w:p>
    <w:p w:rsidR="00613960" w:rsidRPr="003827D5" w:rsidRDefault="00613960" w:rsidP="00613960">
      <w:pPr>
        <w:pStyle w:val="SemEspaamento"/>
        <w:spacing w:after="120" w:line="360" w:lineRule="auto"/>
        <w:rPr>
          <w:rFonts w:ascii="Verdana" w:hAnsi="Verdana" w:cs="Times New Roman"/>
          <w:sz w:val="24"/>
          <w:szCs w:val="24"/>
        </w:rPr>
      </w:pPr>
    </w:p>
    <w:p w:rsidR="003053CD" w:rsidRPr="003827D5" w:rsidRDefault="009A42DF" w:rsidP="00613960">
      <w:pPr>
        <w:pStyle w:val="SemEspaamento"/>
        <w:spacing w:after="120" w:line="360" w:lineRule="auto"/>
        <w:ind w:firstLine="708"/>
        <w:jc w:val="both"/>
        <w:rPr>
          <w:rFonts w:ascii="Verdana" w:hAnsi="Verdana" w:cs="Times New Roman"/>
          <w:sz w:val="24"/>
          <w:szCs w:val="24"/>
        </w:rPr>
      </w:pPr>
      <w:r w:rsidRPr="003827D5">
        <w:rPr>
          <w:rFonts w:ascii="Verdana" w:hAnsi="Verdana" w:cs="Times New Roman"/>
          <w:b/>
          <w:sz w:val="24"/>
          <w:szCs w:val="24"/>
        </w:rPr>
        <w:t>Art. 1º -</w:t>
      </w:r>
      <w:r w:rsidR="00625225" w:rsidRPr="003827D5">
        <w:rPr>
          <w:rFonts w:ascii="Verdana" w:hAnsi="Verdana" w:cs="Times New Roman"/>
          <w:b/>
          <w:sz w:val="24"/>
          <w:szCs w:val="24"/>
        </w:rPr>
        <w:t xml:space="preserve"> </w:t>
      </w:r>
      <w:r w:rsidR="00625225" w:rsidRPr="003827D5">
        <w:rPr>
          <w:rFonts w:ascii="Verdana" w:hAnsi="Verdana" w:cs="Times New Roman"/>
          <w:sz w:val="24"/>
          <w:szCs w:val="24"/>
        </w:rPr>
        <w:t>F</w:t>
      </w:r>
      <w:r w:rsidRPr="003827D5">
        <w:rPr>
          <w:rFonts w:ascii="Verdana" w:hAnsi="Verdana" w:cs="Times New Roman"/>
          <w:sz w:val="24"/>
          <w:szCs w:val="24"/>
        </w:rPr>
        <w:t>ica ins</w:t>
      </w:r>
      <w:r w:rsidR="00C946F3" w:rsidRPr="003827D5">
        <w:rPr>
          <w:rFonts w:ascii="Verdana" w:hAnsi="Verdana" w:cs="Times New Roman"/>
          <w:sz w:val="24"/>
          <w:szCs w:val="24"/>
        </w:rPr>
        <w:t xml:space="preserve">tituído </w:t>
      </w:r>
      <w:r w:rsidR="003053CD" w:rsidRPr="003827D5">
        <w:rPr>
          <w:rFonts w:ascii="Verdana" w:hAnsi="Verdana" w:cs="Times New Roman"/>
          <w:sz w:val="24"/>
          <w:szCs w:val="24"/>
        </w:rPr>
        <w:t>o Programa de incentivo ao produtor rural no âmbito do Município de São Fidélis</w:t>
      </w:r>
      <w:r w:rsidRPr="003827D5">
        <w:rPr>
          <w:rFonts w:ascii="Verdana" w:hAnsi="Verdana" w:cs="Times New Roman"/>
          <w:sz w:val="24"/>
          <w:szCs w:val="24"/>
        </w:rPr>
        <w:t xml:space="preserve">, com a finalidade de </w:t>
      </w:r>
      <w:r w:rsidR="003053CD" w:rsidRPr="003827D5">
        <w:rPr>
          <w:rFonts w:ascii="Verdana" w:hAnsi="Verdana" w:cs="Times New Roman"/>
          <w:sz w:val="24"/>
          <w:szCs w:val="24"/>
        </w:rPr>
        <w:t xml:space="preserve">implantar ações </w:t>
      </w:r>
      <w:r w:rsidR="00964E24" w:rsidRPr="003827D5">
        <w:rPr>
          <w:rFonts w:ascii="Verdana" w:hAnsi="Verdana" w:cs="Times New Roman"/>
          <w:sz w:val="24"/>
          <w:szCs w:val="24"/>
        </w:rPr>
        <w:t>facilitadoras de</w:t>
      </w:r>
      <w:r w:rsidR="003053CD" w:rsidRPr="003827D5">
        <w:rPr>
          <w:rFonts w:ascii="Verdana" w:hAnsi="Verdana" w:cs="Times New Roman"/>
          <w:sz w:val="24"/>
          <w:szCs w:val="24"/>
        </w:rPr>
        <w:t xml:space="preserve"> acesso aos recursos da mecanização agrícola e apoio à infraestrutura da propriedade</w:t>
      </w:r>
      <w:r w:rsidR="00BD096F" w:rsidRPr="003827D5">
        <w:rPr>
          <w:rFonts w:ascii="Verdana" w:hAnsi="Verdana" w:cs="Times New Roman"/>
          <w:sz w:val="24"/>
          <w:szCs w:val="24"/>
        </w:rPr>
        <w:t>, título de incentivo às atividades agropecuárias.</w:t>
      </w:r>
    </w:p>
    <w:p w:rsidR="003053CD" w:rsidRPr="003827D5" w:rsidRDefault="009A42DF" w:rsidP="00C95AC0">
      <w:pPr>
        <w:pStyle w:val="SemEspaamento"/>
        <w:spacing w:after="120" w:line="360" w:lineRule="auto"/>
        <w:ind w:firstLine="708"/>
        <w:jc w:val="both"/>
        <w:rPr>
          <w:rFonts w:ascii="Verdana" w:hAnsi="Verdana" w:cs="Times New Roman"/>
          <w:sz w:val="24"/>
          <w:szCs w:val="24"/>
        </w:rPr>
      </w:pPr>
      <w:r w:rsidRPr="003827D5">
        <w:rPr>
          <w:rFonts w:ascii="Verdana" w:hAnsi="Verdana" w:cs="Times New Roman"/>
          <w:b/>
          <w:sz w:val="24"/>
          <w:szCs w:val="24"/>
        </w:rPr>
        <w:t xml:space="preserve">Art. 2º - </w:t>
      </w:r>
      <w:r w:rsidR="00C95AC0" w:rsidRPr="003827D5">
        <w:rPr>
          <w:rFonts w:ascii="Verdana" w:hAnsi="Verdana" w:cs="Times New Roman"/>
          <w:sz w:val="24"/>
          <w:szCs w:val="24"/>
        </w:rPr>
        <w:t xml:space="preserve">A execução das ações e serviços previstos para implementação do programa será realizada com máquinas e caminhões próprios da municipalidade ou através </w:t>
      </w:r>
      <w:r w:rsidR="004D22A8" w:rsidRPr="003827D5">
        <w:rPr>
          <w:rFonts w:ascii="Verdana" w:hAnsi="Verdana" w:cs="Times New Roman"/>
          <w:sz w:val="24"/>
          <w:szCs w:val="24"/>
        </w:rPr>
        <w:t xml:space="preserve">máquinas e equipamentos de outras esferas governamentais, através de </w:t>
      </w:r>
      <w:proofErr w:type="spellStart"/>
      <w:r w:rsidR="004D22A8" w:rsidRPr="003827D5">
        <w:rPr>
          <w:rFonts w:ascii="Verdana" w:hAnsi="Verdana" w:cs="Times New Roman"/>
          <w:sz w:val="24"/>
          <w:szCs w:val="24"/>
        </w:rPr>
        <w:t>pactuação</w:t>
      </w:r>
      <w:proofErr w:type="spellEnd"/>
      <w:r w:rsidR="004D22A8" w:rsidRPr="003827D5">
        <w:rPr>
          <w:rFonts w:ascii="Verdana" w:hAnsi="Verdana" w:cs="Times New Roman"/>
          <w:sz w:val="24"/>
          <w:szCs w:val="24"/>
        </w:rPr>
        <w:t xml:space="preserve"> específica</w:t>
      </w:r>
      <w:r w:rsidR="00115851" w:rsidRPr="003827D5">
        <w:rPr>
          <w:rFonts w:ascii="Verdana" w:hAnsi="Verdana" w:cs="Times New Roman"/>
          <w:sz w:val="24"/>
          <w:szCs w:val="24"/>
        </w:rPr>
        <w:t>, com coordenação e execução</w:t>
      </w:r>
      <w:r w:rsidR="00C95AC0" w:rsidRPr="003827D5">
        <w:rPr>
          <w:rFonts w:ascii="Verdana" w:hAnsi="Verdana" w:cs="Times New Roman"/>
          <w:sz w:val="24"/>
          <w:szCs w:val="24"/>
        </w:rPr>
        <w:t xml:space="preserve"> pela </w:t>
      </w:r>
      <w:r w:rsidR="00115851" w:rsidRPr="003827D5">
        <w:rPr>
          <w:rFonts w:ascii="Verdana" w:hAnsi="Verdana" w:cs="Times New Roman"/>
          <w:sz w:val="24"/>
          <w:szCs w:val="24"/>
        </w:rPr>
        <w:t xml:space="preserve">Secretaria Municipal de Agricultura e Pesca e auxílio da </w:t>
      </w:r>
      <w:r w:rsidR="00C95AC0" w:rsidRPr="003827D5">
        <w:rPr>
          <w:rFonts w:ascii="Verdana" w:hAnsi="Verdana" w:cs="Times New Roman"/>
          <w:sz w:val="24"/>
          <w:szCs w:val="24"/>
        </w:rPr>
        <w:t>Secretaria Municipal de Obras e</w:t>
      </w:r>
      <w:r w:rsidR="00115851" w:rsidRPr="003827D5">
        <w:rPr>
          <w:rFonts w:ascii="Verdana" w:hAnsi="Verdana" w:cs="Times New Roman"/>
          <w:sz w:val="24"/>
          <w:szCs w:val="24"/>
        </w:rPr>
        <w:t xml:space="preserve"> Urbanismo.</w:t>
      </w:r>
    </w:p>
    <w:p w:rsidR="004D22A8" w:rsidRPr="003827D5" w:rsidRDefault="004D22A8" w:rsidP="00C95AC0">
      <w:pPr>
        <w:pStyle w:val="SemEspaamento"/>
        <w:spacing w:after="120" w:line="360" w:lineRule="auto"/>
        <w:ind w:firstLine="708"/>
        <w:jc w:val="both"/>
        <w:rPr>
          <w:rFonts w:ascii="Verdana" w:hAnsi="Verdana" w:cs="Times New Roman"/>
          <w:sz w:val="24"/>
          <w:szCs w:val="24"/>
        </w:rPr>
      </w:pPr>
      <w:r w:rsidRPr="003827D5">
        <w:rPr>
          <w:rFonts w:ascii="Verdana" w:hAnsi="Verdana" w:cs="Times New Roman"/>
          <w:sz w:val="24"/>
          <w:szCs w:val="24"/>
        </w:rPr>
        <w:t>Parágrafo único - O Município de São Fidélis poderá firmar parcerias, nos termos previsto na legislação competente, com associações ou sindicatos de produtores para execução deste programa, podendo ceder maquinário e equipamentos a tais entidades, com fiscalização da Secretaria Municipal de Agricultura.</w:t>
      </w:r>
    </w:p>
    <w:p w:rsidR="009A42DF" w:rsidRPr="003827D5" w:rsidRDefault="009A42DF" w:rsidP="00E45A37">
      <w:pPr>
        <w:pStyle w:val="SemEspaamento"/>
        <w:spacing w:after="120" w:line="360" w:lineRule="auto"/>
        <w:ind w:firstLine="708"/>
        <w:jc w:val="both"/>
        <w:rPr>
          <w:rFonts w:ascii="Verdana" w:hAnsi="Verdana" w:cs="Times New Roman"/>
          <w:sz w:val="24"/>
          <w:szCs w:val="24"/>
        </w:rPr>
      </w:pPr>
      <w:r w:rsidRPr="003827D5">
        <w:rPr>
          <w:rFonts w:ascii="Verdana" w:hAnsi="Verdana" w:cs="Times New Roman"/>
          <w:b/>
          <w:sz w:val="24"/>
          <w:szCs w:val="24"/>
        </w:rPr>
        <w:t>Art. 3º -</w:t>
      </w:r>
      <w:r w:rsidR="00F24B89" w:rsidRPr="003827D5">
        <w:rPr>
          <w:rFonts w:ascii="Verdana" w:hAnsi="Verdana" w:cs="Times New Roman"/>
          <w:b/>
          <w:sz w:val="24"/>
          <w:szCs w:val="24"/>
        </w:rPr>
        <w:t xml:space="preserve"> </w:t>
      </w:r>
      <w:r w:rsidR="00887811" w:rsidRPr="003827D5">
        <w:rPr>
          <w:rFonts w:ascii="Verdana" w:hAnsi="Verdana" w:cs="Times New Roman"/>
          <w:sz w:val="24"/>
          <w:szCs w:val="24"/>
        </w:rPr>
        <w:t xml:space="preserve">O Município poderá firmar parcerias com associações ou sindicatos de produtores ou correlatos para o auxílio na execução do </w:t>
      </w:r>
      <w:r w:rsidR="00887811" w:rsidRPr="003827D5">
        <w:rPr>
          <w:rFonts w:ascii="Verdana" w:hAnsi="Verdana" w:cs="Times New Roman"/>
          <w:sz w:val="24"/>
          <w:szCs w:val="24"/>
        </w:rPr>
        <w:lastRenderedPageBreak/>
        <w:t>Programa, inclusive com</w:t>
      </w:r>
      <w:r w:rsidR="00E45A37" w:rsidRPr="003827D5">
        <w:rPr>
          <w:rFonts w:ascii="Verdana" w:hAnsi="Verdana" w:cs="Times New Roman"/>
          <w:sz w:val="24"/>
          <w:szCs w:val="24"/>
        </w:rPr>
        <w:t xml:space="preserve"> </w:t>
      </w:r>
      <w:r w:rsidR="00887811" w:rsidRPr="003827D5">
        <w:rPr>
          <w:rFonts w:ascii="Verdana" w:hAnsi="Verdana" w:cs="Times New Roman"/>
          <w:sz w:val="24"/>
          <w:szCs w:val="24"/>
        </w:rPr>
        <w:t>a possibil</w:t>
      </w:r>
      <w:r w:rsidR="00E45A37" w:rsidRPr="003827D5">
        <w:rPr>
          <w:rFonts w:ascii="Verdana" w:hAnsi="Verdana" w:cs="Times New Roman"/>
          <w:sz w:val="24"/>
          <w:szCs w:val="24"/>
        </w:rPr>
        <w:t>idade de cessão de maquinário e</w:t>
      </w:r>
      <w:r w:rsidR="00887811" w:rsidRPr="003827D5">
        <w:rPr>
          <w:rFonts w:ascii="Verdana" w:hAnsi="Verdana" w:cs="Times New Roman"/>
          <w:sz w:val="24"/>
          <w:szCs w:val="24"/>
        </w:rPr>
        <w:t xml:space="preserve">quipamentos </w:t>
      </w:r>
      <w:r w:rsidR="00E45A37" w:rsidRPr="003827D5">
        <w:rPr>
          <w:rFonts w:ascii="Verdana" w:hAnsi="Verdana" w:cs="Times New Roman"/>
          <w:sz w:val="24"/>
          <w:szCs w:val="24"/>
        </w:rPr>
        <w:t xml:space="preserve">para realização direta das atividades, conforme previsto em </w:t>
      </w:r>
      <w:proofErr w:type="spellStart"/>
      <w:r w:rsidR="00E45A37" w:rsidRPr="003827D5">
        <w:rPr>
          <w:rFonts w:ascii="Verdana" w:hAnsi="Verdana" w:cs="Times New Roman"/>
          <w:sz w:val="24"/>
          <w:szCs w:val="24"/>
        </w:rPr>
        <w:t>pactuação</w:t>
      </w:r>
      <w:proofErr w:type="spellEnd"/>
      <w:r w:rsidR="00E45A37" w:rsidRPr="003827D5">
        <w:rPr>
          <w:rFonts w:ascii="Verdana" w:hAnsi="Verdana" w:cs="Times New Roman"/>
          <w:sz w:val="24"/>
          <w:szCs w:val="24"/>
        </w:rPr>
        <w:t xml:space="preserve">, com a fiscalização pela </w:t>
      </w:r>
      <w:r w:rsidR="00887811" w:rsidRPr="003827D5">
        <w:rPr>
          <w:rFonts w:ascii="Verdana" w:hAnsi="Verdana" w:cs="Times New Roman"/>
          <w:sz w:val="24"/>
          <w:szCs w:val="24"/>
        </w:rPr>
        <w:t>Secretaria Municipal de Agricultura e Pesca.</w:t>
      </w:r>
    </w:p>
    <w:p w:rsidR="009A42DF" w:rsidRPr="003827D5" w:rsidRDefault="009A42DF" w:rsidP="00613960">
      <w:pPr>
        <w:pStyle w:val="SemEspaamento"/>
        <w:spacing w:after="120" w:line="360" w:lineRule="auto"/>
        <w:ind w:firstLine="708"/>
        <w:jc w:val="both"/>
        <w:rPr>
          <w:rFonts w:ascii="Verdana" w:hAnsi="Verdana" w:cs="Times New Roman"/>
          <w:sz w:val="24"/>
          <w:szCs w:val="24"/>
        </w:rPr>
      </w:pPr>
      <w:r w:rsidRPr="003827D5">
        <w:rPr>
          <w:rFonts w:ascii="Verdana" w:hAnsi="Verdana" w:cs="Times New Roman"/>
          <w:b/>
          <w:sz w:val="24"/>
          <w:szCs w:val="24"/>
        </w:rPr>
        <w:t>Art. 4º -</w:t>
      </w:r>
      <w:r w:rsidRPr="003827D5">
        <w:rPr>
          <w:rFonts w:ascii="Verdana" w:hAnsi="Verdana" w:cs="Times New Roman"/>
          <w:sz w:val="24"/>
          <w:szCs w:val="24"/>
        </w:rPr>
        <w:t xml:space="preserve"> Para implem</w:t>
      </w:r>
      <w:r w:rsidR="00F24B89" w:rsidRPr="003827D5">
        <w:rPr>
          <w:rFonts w:ascii="Verdana" w:hAnsi="Verdana" w:cs="Times New Roman"/>
          <w:sz w:val="24"/>
          <w:szCs w:val="24"/>
        </w:rPr>
        <w:t>entação do Programa de incentivo ao produtor rural</w:t>
      </w:r>
      <w:r w:rsidR="00613960" w:rsidRPr="003827D5">
        <w:rPr>
          <w:rFonts w:ascii="Verdana" w:hAnsi="Verdana" w:cs="Times New Roman"/>
          <w:sz w:val="24"/>
          <w:szCs w:val="24"/>
        </w:rPr>
        <w:t>, as seguintes atividades</w:t>
      </w:r>
      <w:r w:rsidR="00AA63F7" w:rsidRPr="003827D5">
        <w:rPr>
          <w:rFonts w:ascii="Verdana" w:hAnsi="Verdana" w:cs="Times New Roman"/>
          <w:sz w:val="24"/>
          <w:szCs w:val="24"/>
        </w:rPr>
        <w:t>, entre outras correlatas,</w:t>
      </w:r>
      <w:r w:rsidR="00613960" w:rsidRPr="003827D5">
        <w:rPr>
          <w:rFonts w:ascii="Verdana" w:hAnsi="Verdana" w:cs="Times New Roman"/>
          <w:sz w:val="24"/>
          <w:szCs w:val="24"/>
        </w:rPr>
        <w:t xml:space="preserve"> poderão ser realizadas em propriedades particulares </w:t>
      </w:r>
      <w:r w:rsidR="00F24B89" w:rsidRPr="003827D5">
        <w:rPr>
          <w:rFonts w:ascii="Verdana" w:hAnsi="Verdana" w:cs="Times New Roman"/>
          <w:sz w:val="24"/>
          <w:szCs w:val="24"/>
        </w:rPr>
        <w:t>pela Secretaria Municipal de Agricultura e Pesca</w:t>
      </w:r>
      <w:r w:rsidRPr="003827D5">
        <w:rPr>
          <w:rFonts w:ascii="Verdana" w:hAnsi="Verdana" w:cs="Times New Roman"/>
          <w:sz w:val="24"/>
          <w:szCs w:val="24"/>
        </w:rPr>
        <w:t>:</w:t>
      </w:r>
    </w:p>
    <w:p w:rsidR="00F24B89" w:rsidRPr="003827D5" w:rsidRDefault="00F24B89" w:rsidP="00F24B89">
      <w:pPr>
        <w:pStyle w:val="SemEspaamento"/>
        <w:spacing w:after="120" w:line="360" w:lineRule="auto"/>
        <w:ind w:firstLine="708"/>
        <w:jc w:val="both"/>
        <w:rPr>
          <w:rFonts w:ascii="Verdana" w:hAnsi="Verdana" w:cs="Times New Roman"/>
          <w:sz w:val="24"/>
          <w:szCs w:val="24"/>
        </w:rPr>
      </w:pPr>
      <w:r w:rsidRPr="003827D5">
        <w:rPr>
          <w:rFonts w:ascii="Verdana" w:hAnsi="Verdana" w:cs="Times New Roman"/>
          <w:sz w:val="24"/>
          <w:szCs w:val="24"/>
        </w:rPr>
        <w:t>I.</w:t>
      </w:r>
      <w:r w:rsidRPr="003827D5">
        <w:rPr>
          <w:rFonts w:ascii="Verdana" w:hAnsi="Verdana" w:cs="Times New Roman"/>
          <w:sz w:val="24"/>
          <w:szCs w:val="24"/>
        </w:rPr>
        <w:tab/>
        <w:t>Terraplanagem e aterros para construção de casas, currais e instalações produtivas;</w:t>
      </w:r>
    </w:p>
    <w:p w:rsidR="00F24B89" w:rsidRPr="003827D5" w:rsidRDefault="00F24B89" w:rsidP="00F24B89">
      <w:pPr>
        <w:pStyle w:val="SemEspaamento"/>
        <w:spacing w:after="120" w:line="360" w:lineRule="auto"/>
        <w:ind w:firstLine="708"/>
        <w:jc w:val="both"/>
        <w:rPr>
          <w:rFonts w:ascii="Verdana" w:hAnsi="Verdana" w:cs="Times New Roman"/>
          <w:sz w:val="24"/>
          <w:szCs w:val="24"/>
        </w:rPr>
      </w:pPr>
      <w:r w:rsidRPr="003827D5">
        <w:rPr>
          <w:rFonts w:ascii="Verdana" w:hAnsi="Verdana" w:cs="Times New Roman"/>
          <w:sz w:val="24"/>
          <w:szCs w:val="24"/>
        </w:rPr>
        <w:t>II.</w:t>
      </w:r>
      <w:r w:rsidRPr="003827D5">
        <w:rPr>
          <w:rFonts w:ascii="Verdana" w:hAnsi="Verdana" w:cs="Times New Roman"/>
          <w:sz w:val="24"/>
          <w:szCs w:val="24"/>
        </w:rPr>
        <w:tab/>
        <w:t xml:space="preserve">Abertura, conservação e revestimento de estradas </w:t>
      </w:r>
      <w:r w:rsidR="00907794" w:rsidRPr="003827D5">
        <w:rPr>
          <w:rFonts w:ascii="Verdana" w:hAnsi="Verdana" w:cs="Times New Roman"/>
          <w:sz w:val="24"/>
          <w:szCs w:val="24"/>
        </w:rPr>
        <w:t xml:space="preserve">de produção e </w:t>
      </w:r>
      <w:r w:rsidRPr="003827D5">
        <w:rPr>
          <w:rFonts w:ascii="Verdana" w:hAnsi="Verdana" w:cs="Times New Roman"/>
          <w:sz w:val="24"/>
          <w:szCs w:val="24"/>
        </w:rPr>
        <w:t xml:space="preserve">de acesso das propriedades rurais; </w:t>
      </w:r>
    </w:p>
    <w:p w:rsidR="00F24B89" w:rsidRPr="003827D5" w:rsidRDefault="00F24B89" w:rsidP="00887811">
      <w:pPr>
        <w:pStyle w:val="SemEspaamento"/>
        <w:spacing w:after="120" w:line="360" w:lineRule="auto"/>
        <w:ind w:firstLine="708"/>
        <w:jc w:val="both"/>
        <w:rPr>
          <w:rFonts w:ascii="Verdana" w:hAnsi="Verdana" w:cs="Times New Roman"/>
          <w:sz w:val="24"/>
          <w:szCs w:val="24"/>
        </w:rPr>
      </w:pPr>
      <w:r w:rsidRPr="003827D5">
        <w:rPr>
          <w:rFonts w:ascii="Verdana" w:hAnsi="Verdana" w:cs="Times New Roman"/>
          <w:sz w:val="24"/>
          <w:szCs w:val="24"/>
        </w:rPr>
        <w:t>III.</w:t>
      </w:r>
      <w:r w:rsidRPr="003827D5">
        <w:rPr>
          <w:rFonts w:ascii="Verdana" w:hAnsi="Verdana" w:cs="Times New Roman"/>
          <w:sz w:val="24"/>
          <w:szCs w:val="24"/>
        </w:rPr>
        <w:tab/>
        <w:t xml:space="preserve">Construção e reforma de silos trincheiras, tanques de peixe e </w:t>
      </w:r>
      <w:r w:rsidR="00887811" w:rsidRPr="003827D5">
        <w:rPr>
          <w:rFonts w:ascii="Verdana" w:hAnsi="Verdana" w:cs="Times New Roman"/>
          <w:sz w:val="24"/>
          <w:szCs w:val="24"/>
        </w:rPr>
        <w:t>açudes para captação de água;</w:t>
      </w:r>
    </w:p>
    <w:p w:rsidR="00F24B89" w:rsidRPr="003827D5" w:rsidRDefault="00887811" w:rsidP="00F24B89">
      <w:pPr>
        <w:pStyle w:val="SemEspaamento"/>
        <w:spacing w:after="120" w:line="360" w:lineRule="auto"/>
        <w:ind w:firstLine="708"/>
        <w:jc w:val="both"/>
        <w:rPr>
          <w:rFonts w:ascii="Verdana" w:hAnsi="Verdana" w:cs="Times New Roman"/>
          <w:sz w:val="24"/>
          <w:szCs w:val="24"/>
        </w:rPr>
      </w:pPr>
      <w:r w:rsidRPr="003827D5">
        <w:rPr>
          <w:rFonts w:ascii="Verdana" w:hAnsi="Verdana" w:cs="Times New Roman"/>
          <w:sz w:val="24"/>
          <w:szCs w:val="24"/>
        </w:rPr>
        <w:t>I</w:t>
      </w:r>
      <w:r w:rsidR="00F24B89" w:rsidRPr="003827D5">
        <w:rPr>
          <w:rFonts w:ascii="Verdana" w:hAnsi="Verdana" w:cs="Times New Roman"/>
          <w:sz w:val="24"/>
          <w:szCs w:val="24"/>
        </w:rPr>
        <w:t>V.</w:t>
      </w:r>
      <w:r w:rsidR="00F24B89" w:rsidRPr="003827D5">
        <w:rPr>
          <w:rFonts w:ascii="Verdana" w:hAnsi="Verdana" w:cs="Times New Roman"/>
          <w:sz w:val="24"/>
          <w:szCs w:val="24"/>
        </w:rPr>
        <w:tab/>
        <w:t xml:space="preserve">Realização de drenagem; </w:t>
      </w:r>
    </w:p>
    <w:p w:rsidR="00F24B89" w:rsidRPr="003827D5" w:rsidRDefault="00887811" w:rsidP="00F24B89">
      <w:pPr>
        <w:pStyle w:val="SemEspaamento"/>
        <w:spacing w:after="120" w:line="360" w:lineRule="auto"/>
        <w:ind w:firstLine="708"/>
        <w:jc w:val="both"/>
        <w:rPr>
          <w:rFonts w:ascii="Verdana" w:hAnsi="Verdana" w:cs="Times New Roman"/>
          <w:sz w:val="24"/>
          <w:szCs w:val="24"/>
        </w:rPr>
      </w:pPr>
      <w:r w:rsidRPr="003827D5">
        <w:rPr>
          <w:rFonts w:ascii="Verdana" w:hAnsi="Verdana" w:cs="Times New Roman"/>
          <w:sz w:val="24"/>
          <w:szCs w:val="24"/>
        </w:rPr>
        <w:t>V</w:t>
      </w:r>
      <w:r w:rsidR="00F24B89" w:rsidRPr="003827D5">
        <w:rPr>
          <w:rFonts w:ascii="Verdana" w:hAnsi="Verdana" w:cs="Times New Roman"/>
          <w:sz w:val="24"/>
          <w:szCs w:val="24"/>
        </w:rPr>
        <w:t>.</w:t>
      </w:r>
      <w:r w:rsidR="00F24B89" w:rsidRPr="003827D5">
        <w:rPr>
          <w:rFonts w:ascii="Verdana" w:hAnsi="Verdana" w:cs="Times New Roman"/>
          <w:sz w:val="24"/>
          <w:szCs w:val="24"/>
        </w:rPr>
        <w:tab/>
        <w:t>Transporte de cascalho</w:t>
      </w:r>
      <w:r w:rsidRPr="003827D5">
        <w:rPr>
          <w:rFonts w:ascii="Verdana" w:hAnsi="Verdana" w:cs="Times New Roman"/>
          <w:sz w:val="24"/>
          <w:szCs w:val="24"/>
        </w:rPr>
        <w:t xml:space="preserve">, brita, calcário </w:t>
      </w:r>
      <w:r w:rsidR="00F24B89" w:rsidRPr="003827D5">
        <w:rPr>
          <w:rFonts w:ascii="Verdana" w:hAnsi="Verdana" w:cs="Times New Roman"/>
          <w:sz w:val="24"/>
          <w:szCs w:val="24"/>
        </w:rPr>
        <w:t xml:space="preserve">e saibro; </w:t>
      </w:r>
    </w:p>
    <w:p w:rsidR="00887811" w:rsidRPr="003827D5" w:rsidRDefault="00887811" w:rsidP="00F24B89">
      <w:pPr>
        <w:pStyle w:val="SemEspaamento"/>
        <w:spacing w:after="120" w:line="360" w:lineRule="auto"/>
        <w:ind w:firstLine="708"/>
        <w:jc w:val="both"/>
        <w:rPr>
          <w:rFonts w:ascii="Verdana" w:hAnsi="Verdana" w:cs="Times New Roman"/>
          <w:sz w:val="24"/>
          <w:szCs w:val="24"/>
        </w:rPr>
      </w:pPr>
      <w:r w:rsidRPr="003827D5">
        <w:rPr>
          <w:rFonts w:ascii="Verdana" w:hAnsi="Verdana" w:cs="Times New Roman"/>
          <w:sz w:val="24"/>
          <w:szCs w:val="24"/>
        </w:rPr>
        <w:t>VI</w:t>
      </w:r>
      <w:r w:rsidR="004D22A8" w:rsidRPr="003827D5">
        <w:rPr>
          <w:rFonts w:ascii="Verdana" w:hAnsi="Verdana" w:cs="Times New Roman"/>
          <w:sz w:val="24"/>
          <w:szCs w:val="24"/>
        </w:rPr>
        <w:t>.</w:t>
      </w:r>
      <w:r w:rsidR="004D22A8" w:rsidRPr="003827D5">
        <w:rPr>
          <w:rFonts w:ascii="Verdana" w:hAnsi="Verdana" w:cs="Times New Roman"/>
          <w:sz w:val="24"/>
          <w:szCs w:val="24"/>
        </w:rPr>
        <w:tab/>
        <w:t xml:space="preserve"> Abertura de vala e cava.</w:t>
      </w:r>
    </w:p>
    <w:p w:rsidR="00907794" w:rsidRPr="003827D5" w:rsidRDefault="00907794" w:rsidP="00F24B89">
      <w:pPr>
        <w:pStyle w:val="SemEspaamento"/>
        <w:spacing w:after="120" w:line="360" w:lineRule="auto"/>
        <w:ind w:firstLine="708"/>
        <w:jc w:val="both"/>
        <w:rPr>
          <w:rFonts w:ascii="Verdana" w:hAnsi="Verdana" w:cs="Times New Roman"/>
          <w:sz w:val="24"/>
          <w:szCs w:val="24"/>
        </w:rPr>
      </w:pPr>
      <w:r w:rsidRPr="003827D5">
        <w:rPr>
          <w:rFonts w:ascii="Verdana" w:hAnsi="Verdana" w:cs="Times New Roman"/>
          <w:sz w:val="24"/>
          <w:szCs w:val="24"/>
        </w:rPr>
        <w:t>Parágrafo único: Para fins dessa Lei, são consideradas estradas de produção aquelas que dão acesso às residências, aviários, tanques, pocilgas, galpões e armazéns de produtos agrícolas, às lavouras de cultura permanentes ou anuais, ou qualquer outra atividade econômica desenvolvida no âmbito rural.</w:t>
      </w:r>
    </w:p>
    <w:p w:rsidR="004D22A8" w:rsidRPr="003827D5" w:rsidRDefault="009A42DF" w:rsidP="004D22A8">
      <w:pPr>
        <w:pStyle w:val="SemEspaamento"/>
        <w:spacing w:after="120" w:line="360" w:lineRule="auto"/>
        <w:ind w:firstLine="708"/>
        <w:jc w:val="both"/>
        <w:rPr>
          <w:rFonts w:ascii="Verdana" w:hAnsi="Verdana" w:cs="Times New Roman"/>
          <w:sz w:val="24"/>
          <w:szCs w:val="24"/>
        </w:rPr>
      </w:pPr>
      <w:r w:rsidRPr="003827D5">
        <w:rPr>
          <w:rFonts w:ascii="Verdana" w:hAnsi="Verdana" w:cs="Times New Roman"/>
          <w:b/>
          <w:sz w:val="24"/>
          <w:szCs w:val="24"/>
        </w:rPr>
        <w:t xml:space="preserve">Art. 5º </w:t>
      </w:r>
      <w:r w:rsidR="00625225" w:rsidRPr="003827D5">
        <w:rPr>
          <w:rFonts w:ascii="Verdana" w:hAnsi="Verdana" w:cs="Times New Roman"/>
          <w:b/>
          <w:sz w:val="24"/>
          <w:szCs w:val="24"/>
        </w:rPr>
        <w:t xml:space="preserve">- </w:t>
      </w:r>
      <w:r w:rsidR="004D22A8" w:rsidRPr="003827D5">
        <w:rPr>
          <w:rFonts w:ascii="Verdana" w:hAnsi="Verdana" w:cs="Times New Roman"/>
          <w:sz w:val="24"/>
          <w:szCs w:val="24"/>
        </w:rPr>
        <w:t>O produtor rural beneficiado pelo Programa deverá:</w:t>
      </w:r>
    </w:p>
    <w:p w:rsidR="004D22A8" w:rsidRPr="003827D5" w:rsidRDefault="004D22A8" w:rsidP="004D22A8">
      <w:pPr>
        <w:pStyle w:val="SemEspaamento"/>
        <w:spacing w:after="120" w:line="360" w:lineRule="auto"/>
        <w:ind w:firstLine="708"/>
        <w:jc w:val="both"/>
        <w:rPr>
          <w:rFonts w:ascii="Verdana" w:hAnsi="Verdana" w:cs="Times New Roman"/>
          <w:sz w:val="24"/>
          <w:szCs w:val="24"/>
        </w:rPr>
      </w:pPr>
      <w:r w:rsidRPr="003827D5">
        <w:rPr>
          <w:rFonts w:ascii="Verdana" w:hAnsi="Verdana" w:cs="Times New Roman"/>
          <w:sz w:val="24"/>
          <w:szCs w:val="24"/>
        </w:rPr>
        <w:t>I - Atentar e aplicar as orientações técnicas repassadas através dos programas desenvolvidos pela Prefeitura Municipal de São Fidélis ou por órgãos afins;</w:t>
      </w:r>
    </w:p>
    <w:p w:rsidR="004D22A8" w:rsidRPr="003827D5" w:rsidRDefault="004D22A8" w:rsidP="004D22A8">
      <w:pPr>
        <w:pStyle w:val="SemEspaamento"/>
        <w:spacing w:after="120" w:line="360" w:lineRule="auto"/>
        <w:ind w:firstLine="708"/>
        <w:jc w:val="both"/>
        <w:rPr>
          <w:rFonts w:ascii="Verdana" w:hAnsi="Verdana" w:cs="Times New Roman"/>
          <w:sz w:val="24"/>
          <w:szCs w:val="24"/>
        </w:rPr>
      </w:pPr>
      <w:r w:rsidRPr="003827D5">
        <w:rPr>
          <w:rFonts w:ascii="Verdana" w:hAnsi="Verdana" w:cs="Times New Roman"/>
          <w:sz w:val="24"/>
          <w:szCs w:val="24"/>
        </w:rPr>
        <w:lastRenderedPageBreak/>
        <w:t>II - Participar ativamente dos cursos e treinamentos de capacitação técnica oferecidos pela Prefeitura Municipal de São Fidélis ou por outros órgãos afins;</w:t>
      </w:r>
    </w:p>
    <w:p w:rsidR="004D22A8" w:rsidRPr="003827D5" w:rsidRDefault="004D22A8" w:rsidP="004D22A8">
      <w:pPr>
        <w:pStyle w:val="SemEspaamento"/>
        <w:spacing w:after="120" w:line="360" w:lineRule="auto"/>
        <w:ind w:firstLine="708"/>
        <w:jc w:val="both"/>
        <w:rPr>
          <w:rFonts w:ascii="Verdana" w:hAnsi="Verdana" w:cs="Times New Roman"/>
          <w:sz w:val="24"/>
          <w:szCs w:val="24"/>
        </w:rPr>
      </w:pPr>
      <w:r w:rsidRPr="003827D5">
        <w:rPr>
          <w:rFonts w:ascii="Verdana" w:hAnsi="Verdana" w:cs="Times New Roman"/>
          <w:sz w:val="24"/>
          <w:szCs w:val="24"/>
        </w:rPr>
        <w:t>III - Providenciar, às suas exclusivas expensas, a retirada e realocação, caso necessário, das cercas e quaisquer obstáculos para realização dos trabalhos da Municipalidade;</w:t>
      </w:r>
    </w:p>
    <w:p w:rsidR="004D22A8" w:rsidRPr="003827D5" w:rsidRDefault="004D22A8" w:rsidP="004D22A8">
      <w:pPr>
        <w:pStyle w:val="SemEspaamento"/>
        <w:spacing w:after="120" w:line="360" w:lineRule="auto"/>
        <w:jc w:val="both"/>
        <w:rPr>
          <w:rFonts w:ascii="Verdana" w:hAnsi="Verdana" w:cs="Times New Roman"/>
          <w:sz w:val="24"/>
          <w:szCs w:val="24"/>
        </w:rPr>
      </w:pPr>
      <w:r w:rsidRPr="003827D5">
        <w:rPr>
          <w:rFonts w:ascii="Verdana" w:hAnsi="Verdana" w:cs="Times New Roman"/>
          <w:sz w:val="24"/>
          <w:szCs w:val="24"/>
        </w:rPr>
        <w:tab/>
        <w:t>IV - Executar roçadas para conservação das áreas limítrofes as vias de acesso e estradas vicinais no âmbito da propriedade;</w:t>
      </w:r>
    </w:p>
    <w:p w:rsidR="004D22A8" w:rsidRPr="003827D5" w:rsidRDefault="004D22A8" w:rsidP="004D22A8">
      <w:pPr>
        <w:pStyle w:val="SemEspaamento"/>
        <w:spacing w:after="120" w:line="360" w:lineRule="auto"/>
        <w:ind w:firstLine="708"/>
        <w:jc w:val="both"/>
        <w:rPr>
          <w:rFonts w:ascii="Verdana" w:hAnsi="Verdana" w:cs="Times New Roman"/>
          <w:sz w:val="24"/>
          <w:szCs w:val="24"/>
        </w:rPr>
      </w:pPr>
      <w:r w:rsidRPr="003827D5">
        <w:rPr>
          <w:rFonts w:ascii="Verdana" w:hAnsi="Verdana" w:cs="Times New Roman"/>
          <w:sz w:val="24"/>
          <w:szCs w:val="24"/>
        </w:rPr>
        <w:t>V - Emitir a competente nota fiscal de produtor rural, quando da comercialização de produtos agropecuários;</w:t>
      </w:r>
    </w:p>
    <w:p w:rsidR="000A65C6" w:rsidRPr="003827D5" w:rsidRDefault="004D22A8" w:rsidP="004D22A8">
      <w:pPr>
        <w:pStyle w:val="SemEspaamento"/>
        <w:spacing w:after="120" w:line="360" w:lineRule="auto"/>
        <w:jc w:val="both"/>
        <w:rPr>
          <w:rFonts w:ascii="Verdana" w:hAnsi="Verdana" w:cs="Times New Roman"/>
          <w:sz w:val="24"/>
          <w:szCs w:val="24"/>
        </w:rPr>
      </w:pPr>
      <w:r w:rsidRPr="003827D5">
        <w:rPr>
          <w:rFonts w:ascii="Verdana" w:hAnsi="Verdana" w:cs="Times New Roman"/>
          <w:sz w:val="24"/>
          <w:szCs w:val="24"/>
        </w:rPr>
        <w:tab/>
        <w:t xml:space="preserve">VI </w:t>
      </w:r>
      <w:r w:rsidR="000A65C6" w:rsidRPr="003827D5">
        <w:rPr>
          <w:rFonts w:ascii="Verdana" w:hAnsi="Verdana" w:cs="Times New Roman"/>
          <w:sz w:val="24"/>
          <w:szCs w:val="24"/>
        </w:rPr>
        <w:t>– Estar em dia com todos os tributos municipais;</w:t>
      </w:r>
    </w:p>
    <w:p w:rsidR="004D22A8" w:rsidRPr="003827D5" w:rsidRDefault="004D22A8" w:rsidP="004D22A8">
      <w:pPr>
        <w:pStyle w:val="SemEspaamento"/>
        <w:spacing w:after="120" w:line="360" w:lineRule="auto"/>
        <w:jc w:val="both"/>
        <w:rPr>
          <w:rFonts w:ascii="Verdana" w:hAnsi="Verdana" w:cs="Times New Roman"/>
          <w:sz w:val="24"/>
          <w:szCs w:val="24"/>
        </w:rPr>
      </w:pPr>
      <w:r w:rsidRPr="003827D5">
        <w:rPr>
          <w:rFonts w:ascii="Verdana" w:hAnsi="Verdana" w:cs="Times New Roman"/>
          <w:sz w:val="24"/>
          <w:szCs w:val="24"/>
        </w:rPr>
        <w:t>Atentar e cumprir a toda a legislação pertinente, em especial as normas ambientais e sanitárias.</w:t>
      </w:r>
    </w:p>
    <w:p w:rsidR="009A42DF" w:rsidRPr="003827D5" w:rsidRDefault="00907794" w:rsidP="00613960">
      <w:pPr>
        <w:pStyle w:val="SemEspaamento"/>
        <w:spacing w:after="120" w:line="360" w:lineRule="auto"/>
        <w:ind w:firstLine="708"/>
        <w:jc w:val="both"/>
        <w:rPr>
          <w:rFonts w:ascii="Verdana" w:hAnsi="Verdana" w:cs="Times New Roman"/>
          <w:sz w:val="24"/>
          <w:szCs w:val="24"/>
        </w:rPr>
      </w:pPr>
      <w:r w:rsidRPr="003827D5">
        <w:rPr>
          <w:rFonts w:ascii="Verdana" w:hAnsi="Verdana" w:cs="Times New Roman"/>
          <w:b/>
          <w:sz w:val="24"/>
          <w:szCs w:val="24"/>
        </w:rPr>
        <w:t xml:space="preserve">Art. 6º - </w:t>
      </w:r>
      <w:r w:rsidR="00842E7E" w:rsidRPr="003827D5">
        <w:rPr>
          <w:rFonts w:ascii="Verdana" w:hAnsi="Verdana" w:cs="Times New Roman"/>
          <w:sz w:val="24"/>
          <w:szCs w:val="24"/>
        </w:rPr>
        <w:t xml:space="preserve">Para a realização </w:t>
      </w:r>
      <w:r w:rsidRPr="003827D5">
        <w:rPr>
          <w:rFonts w:ascii="Verdana" w:hAnsi="Verdana" w:cs="Times New Roman"/>
          <w:sz w:val="24"/>
          <w:szCs w:val="24"/>
        </w:rPr>
        <w:t>das atividades</w:t>
      </w:r>
      <w:r w:rsidR="009A42DF" w:rsidRPr="003827D5">
        <w:rPr>
          <w:rFonts w:ascii="Verdana" w:hAnsi="Verdana" w:cs="Times New Roman"/>
          <w:sz w:val="24"/>
          <w:szCs w:val="24"/>
        </w:rPr>
        <w:t xml:space="preserve"> </w:t>
      </w:r>
      <w:r w:rsidRPr="003827D5">
        <w:rPr>
          <w:rFonts w:ascii="Verdana" w:hAnsi="Verdana" w:cs="Times New Roman"/>
          <w:sz w:val="24"/>
          <w:szCs w:val="24"/>
        </w:rPr>
        <w:t>prevista</w:t>
      </w:r>
      <w:r w:rsidR="00842E7E" w:rsidRPr="003827D5">
        <w:rPr>
          <w:rFonts w:ascii="Verdana" w:hAnsi="Verdana" w:cs="Times New Roman"/>
          <w:sz w:val="24"/>
          <w:szCs w:val="24"/>
        </w:rPr>
        <w:t xml:space="preserve">s do </w:t>
      </w:r>
      <w:r w:rsidRPr="003827D5">
        <w:rPr>
          <w:rFonts w:ascii="Verdana" w:hAnsi="Verdana" w:cs="Times New Roman"/>
          <w:sz w:val="24"/>
          <w:szCs w:val="24"/>
        </w:rPr>
        <w:t>Programa de incentivo ao produtor rural,</w:t>
      </w:r>
      <w:r w:rsidR="009A42DF" w:rsidRPr="003827D5">
        <w:rPr>
          <w:rFonts w:ascii="Verdana" w:hAnsi="Verdana" w:cs="Times New Roman"/>
          <w:sz w:val="24"/>
          <w:szCs w:val="24"/>
        </w:rPr>
        <w:t xml:space="preserve"> </w:t>
      </w:r>
      <w:r w:rsidR="00842E7E" w:rsidRPr="003827D5">
        <w:rPr>
          <w:rFonts w:ascii="Verdana" w:hAnsi="Verdana" w:cs="Times New Roman"/>
          <w:sz w:val="24"/>
          <w:szCs w:val="24"/>
        </w:rPr>
        <w:t>deve ser realizado cadastro dos produtores beneficiados pela</w:t>
      </w:r>
      <w:r w:rsidR="009A42DF" w:rsidRPr="003827D5">
        <w:rPr>
          <w:rFonts w:ascii="Verdana" w:hAnsi="Verdana" w:cs="Times New Roman"/>
          <w:sz w:val="24"/>
          <w:szCs w:val="24"/>
        </w:rPr>
        <w:t xml:space="preserve"> Secretaria Municipal de Agricul</w:t>
      </w:r>
      <w:r w:rsidR="00842E7E" w:rsidRPr="003827D5">
        <w:rPr>
          <w:rFonts w:ascii="Verdana" w:hAnsi="Verdana" w:cs="Times New Roman"/>
          <w:sz w:val="24"/>
          <w:szCs w:val="24"/>
        </w:rPr>
        <w:t>tura.</w:t>
      </w:r>
    </w:p>
    <w:p w:rsidR="009A42DF" w:rsidRPr="003827D5" w:rsidRDefault="00907794" w:rsidP="00613960">
      <w:pPr>
        <w:pStyle w:val="SemEspaamento"/>
        <w:spacing w:after="120" w:line="360" w:lineRule="auto"/>
        <w:ind w:firstLine="708"/>
        <w:jc w:val="both"/>
        <w:rPr>
          <w:rFonts w:ascii="Verdana" w:hAnsi="Verdana" w:cs="Times New Roman"/>
          <w:sz w:val="24"/>
          <w:szCs w:val="24"/>
        </w:rPr>
      </w:pPr>
      <w:r w:rsidRPr="003827D5">
        <w:rPr>
          <w:rFonts w:ascii="Verdana" w:hAnsi="Verdana" w:cs="Times New Roman"/>
          <w:b/>
          <w:sz w:val="24"/>
          <w:szCs w:val="24"/>
        </w:rPr>
        <w:t>Art. 7</w:t>
      </w:r>
      <w:r w:rsidR="009A42DF" w:rsidRPr="003827D5">
        <w:rPr>
          <w:rFonts w:ascii="Verdana" w:hAnsi="Verdana" w:cs="Times New Roman"/>
          <w:b/>
          <w:sz w:val="24"/>
          <w:szCs w:val="24"/>
        </w:rPr>
        <w:t>º -</w:t>
      </w:r>
      <w:r w:rsidR="00625225" w:rsidRPr="003827D5">
        <w:rPr>
          <w:rFonts w:ascii="Verdana" w:hAnsi="Verdana" w:cs="Times New Roman"/>
          <w:sz w:val="24"/>
          <w:szCs w:val="24"/>
        </w:rPr>
        <w:t xml:space="preserve"> </w:t>
      </w:r>
      <w:r w:rsidR="009A42DF" w:rsidRPr="003827D5">
        <w:rPr>
          <w:rFonts w:ascii="Verdana" w:hAnsi="Verdana" w:cs="Times New Roman"/>
          <w:sz w:val="24"/>
          <w:szCs w:val="24"/>
        </w:rPr>
        <w:t xml:space="preserve">O atendimento ao produtor será prestado por região, conforme </w:t>
      </w:r>
      <w:r w:rsidR="004B11C4" w:rsidRPr="003827D5">
        <w:rPr>
          <w:rFonts w:ascii="Verdana" w:hAnsi="Verdana" w:cs="Times New Roman"/>
          <w:sz w:val="24"/>
          <w:szCs w:val="24"/>
        </w:rPr>
        <w:t xml:space="preserve">definições da </w:t>
      </w:r>
      <w:r w:rsidR="009A42DF" w:rsidRPr="003827D5">
        <w:rPr>
          <w:rFonts w:ascii="Verdana" w:hAnsi="Verdana" w:cs="Times New Roman"/>
          <w:sz w:val="24"/>
          <w:szCs w:val="24"/>
        </w:rPr>
        <w:t>Secretaria Municipal de Agricultura</w:t>
      </w:r>
      <w:r w:rsidR="009136F2" w:rsidRPr="003827D5">
        <w:rPr>
          <w:rFonts w:ascii="Verdana" w:hAnsi="Verdana" w:cs="Times New Roman"/>
          <w:sz w:val="24"/>
          <w:szCs w:val="24"/>
        </w:rPr>
        <w:t>.</w:t>
      </w:r>
    </w:p>
    <w:p w:rsidR="009A42DF" w:rsidRPr="003827D5" w:rsidRDefault="009A42DF" w:rsidP="00613960">
      <w:pPr>
        <w:pStyle w:val="SemEspaamento"/>
        <w:spacing w:after="120" w:line="360" w:lineRule="auto"/>
        <w:ind w:firstLine="708"/>
        <w:jc w:val="both"/>
        <w:rPr>
          <w:rFonts w:ascii="Verdana" w:hAnsi="Verdana" w:cs="Times New Roman"/>
          <w:sz w:val="24"/>
          <w:szCs w:val="24"/>
        </w:rPr>
      </w:pPr>
      <w:r w:rsidRPr="003827D5">
        <w:rPr>
          <w:rFonts w:ascii="Verdana" w:hAnsi="Verdana" w:cs="Times New Roman"/>
          <w:sz w:val="24"/>
          <w:szCs w:val="24"/>
        </w:rPr>
        <w:t xml:space="preserve"> </w:t>
      </w:r>
      <w:r w:rsidR="00D51036" w:rsidRPr="003827D5">
        <w:rPr>
          <w:rFonts w:ascii="Verdana" w:hAnsi="Verdana" w:cs="Times New Roman"/>
          <w:b/>
          <w:sz w:val="24"/>
          <w:szCs w:val="24"/>
        </w:rPr>
        <w:t>Parágrafo ú</w:t>
      </w:r>
      <w:r w:rsidRPr="003827D5">
        <w:rPr>
          <w:rFonts w:ascii="Verdana" w:hAnsi="Verdana" w:cs="Times New Roman"/>
          <w:b/>
          <w:sz w:val="24"/>
          <w:szCs w:val="24"/>
        </w:rPr>
        <w:t xml:space="preserve">nico - </w:t>
      </w:r>
      <w:r w:rsidRPr="003827D5">
        <w:rPr>
          <w:rFonts w:ascii="Verdana" w:hAnsi="Verdana" w:cs="Times New Roman"/>
          <w:sz w:val="24"/>
          <w:szCs w:val="24"/>
        </w:rPr>
        <w:t>Fica autorizado o deslocamento dos equipamentos para</w:t>
      </w:r>
      <w:r w:rsidR="009136F2" w:rsidRPr="003827D5">
        <w:rPr>
          <w:rFonts w:ascii="Verdana" w:hAnsi="Verdana" w:cs="Times New Roman"/>
          <w:sz w:val="24"/>
          <w:szCs w:val="24"/>
        </w:rPr>
        <w:t xml:space="preserve"> atender situação de emergência.</w:t>
      </w:r>
    </w:p>
    <w:p w:rsidR="009A42DF" w:rsidRPr="003827D5" w:rsidRDefault="009A42DF" w:rsidP="00613960">
      <w:pPr>
        <w:pStyle w:val="SemEspaamento"/>
        <w:spacing w:after="120" w:line="360" w:lineRule="auto"/>
        <w:ind w:firstLine="708"/>
        <w:jc w:val="both"/>
        <w:rPr>
          <w:rFonts w:ascii="Verdana" w:hAnsi="Verdana" w:cs="Times New Roman"/>
          <w:sz w:val="24"/>
          <w:szCs w:val="24"/>
        </w:rPr>
      </w:pPr>
      <w:r w:rsidRPr="003827D5">
        <w:rPr>
          <w:rFonts w:ascii="Verdana" w:hAnsi="Verdana" w:cs="Times New Roman"/>
          <w:b/>
          <w:sz w:val="24"/>
          <w:szCs w:val="24"/>
        </w:rPr>
        <w:t xml:space="preserve">Art. </w:t>
      </w:r>
      <w:r w:rsidR="00907794" w:rsidRPr="003827D5">
        <w:rPr>
          <w:rFonts w:ascii="Verdana" w:hAnsi="Verdana" w:cs="Times New Roman"/>
          <w:b/>
          <w:sz w:val="24"/>
          <w:szCs w:val="24"/>
        </w:rPr>
        <w:t>8</w:t>
      </w:r>
      <w:r w:rsidRPr="003827D5">
        <w:rPr>
          <w:rFonts w:ascii="Verdana" w:hAnsi="Verdana" w:cs="Times New Roman"/>
          <w:b/>
          <w:sz w:val="24"/>
          <w:szCs w:val="24"/>
        </w:rPr>
        <w:t>º -</w:t>
      </w:r>
      <w:r w:rsidRPr="003827D5">
        <w:rPr>
          <w:rFonts w:ascii="Verdana" w:hAnsi="Verdana" w:cs="Times New Roman"/>
          <w:sz w:val="24"/>
          <w:szCs w:val="24"/>
        </w:rPr>
        <w:t xml:space="preserve"> O número de horas de serviço poderá ser limitado, dependendo da demanda e da d</w:t>
      </w:r>
      <w:r w:rsidR="00EF6930" w:rsidRPr="003827D5">
        <w:rPr>
          <w:rFonts w:ascii="Verdana" w:hAnsi="Verdana" w:cs="Times New Roman"/>
          <w:sz w:val="24"/>
          <w:szCs w:val="24"/>
        </w:rPr>
        <w:t>isponibilidade dos</w:t>
      </w:r>
      <w:r w:rsidR="009136F2" w:rsidRPr="003827D5">
        <w:rPr>
          <w:rFonts w:ascii="Verdana" w:hAnsi="Verdana" w:cs="Times New Roman"/>
          <w:sz w:val="24"/>
          <w:szCs w:val="24"/>
        </w:rPr>
        <w:t xml:space="preserve"> equipamentos.</w:t>
      </w:r>
    </w:p>
    <w:p w:rsidR="004539B8" w:rsidRPr="003827D5" w:rsidRDefault="00907794" w:rsidP="004539B8">
      <w:pPr>
        <w:pStyle w:val="SemEspaamento"/>
        <w:spacing w:after="120" w:line="360" w:lineRule="auto"/>
        <w:ind w:firstLine="708"/>
        <w:jc w:val="both"/>
        <w:rPr>
          <w:rFonts w:ascii="Verdana" w:hAnsi="Verdana" w:cs="Times New Roman"/>
          <w:sz w:val="24"/>
          <w:szCs w:val="24"/>
        </w:rPr>
      </w:pPr>
      <w:r w:rsidRPr="003827D5">
        <w:rPr>
          <w:rFonts w:ascii="Verdana" w:hAnsi="Verdana" w:cs="Times New Roman"/>
          <w:b/>
          <w:sz w:val="24"/>
          <w:szCs w:val="24"/>
        </w:rPr>
        <w:t xml:space="preserve">Art. 9º - </w:t>
      </w:r>
      <w:r w:rsidRPr="003827D5">
        <w:rPr>
          <w:rFonts w:ascii="Verdana" w:hAnsi="Verdana" w:cs="Times New Roman"/>
          <w:sz w:val="24"/>
          <w:szCs w:val="24"/>
        </w:rPr>
        <w:t>Fica autorizada a cobrança</w:t>
      </w:r>
      <w:r w:rsidRPr="003827D5">
        <w:rPr>
          <w:rFonts w:ascii="Verdana" w:hAnsi="Verdana" w:cs="Times New Roman"/>
          <w:b/>
          <w:sz w:val="24"/>
          <w:szCs w:val="24"/>
        </w:rPr>
        <w:t xml:space="preserve"> </w:t>
      </w:r>
      <w:r w:rsidR="00D07EFA" w:rsidRPr="003827D5">
        <w:rPr>
          <w:rFonts w:ascii="Verdana" w:hAnsi="Verdana" w:cs="Times New Roman"/>
          <w:sz w:val="24"/>
          <w:szCs w:val="24"/>
        </w:rPr>
        <w:t xml:space="preserve">de tarifa para o custeio do combustível </w:t>
      </w:r>
      <w:r w:rsidR="00076754" w:rsidRPr="003827D5">
        <w:rPr>
          <w:rFonts w:ascii="Verdana" w:hAnsi="Verdana" w:cs="Times New Roman"/>
          <w:sz w:val="24"/>
          <w:szCs w:val="24"/>
        </w:rPr>
        <w:t>e manutenção na utilização de</w:t>
      </w:r>
      <w:r w:rsidR="0063419A" w:rsidRPr="003827D5">
        <w:rPr>
          <w:rFonts w:ascii="Verdana" w:hAnsi="Verdana" w:cs="Times New Roman"/>
          <w:sz w:val="24"/>
          <w:szCs w:val="24"/>
        </w:rPr>
        <w:t xml:space="preserve"> </w:t>
      </w:r>
      <w:r w:rsidR="00076754" w:rsidRPr="003827D5">
        <w:rPr>
          <w:rFonts w:ascii="Verdana" w:hAnsi="Verdana" w:cs="Times New Roman"/>
          <w:sz w:val="24"/>
          <w:szCs w:val="24"/>
        </w:rPr>
        <w:t>trator de pneu para efetivação do Programa criado por esta Lei</w:t>
      </w:r>
      <w:r w:rsidR="00734947" w:rsidRPr="003827D5">
        <w:rPr>
          <w:rFonts w:ascii="Verdana" w:hAnsi="Verdana" w:cs="Times New Roman"/>
          <w:sz w:val="24"/>
          <w:szCs w:val="24"/>
        </w:rPr>
        <w:t xml:space="preserve">, </w:t>
      </w:r>
      <w:r w:rsidR="004539B8" w:rsidRPr="003827D5">
        <w:rPr>
          <w:rFonts w:ascii="Verdana" w:hAnsi="Verdana" w:cs="Times New Roman"/>
          <w:sz w:val="24"/>
          <w:szCs w:val="24"/>
        </w:rPr>
        <w:t>no valor de R$ 40,00 (quarenta reais) a hora/máquina</w:t>
      </w:r>
      <w:r w:rsidR="00076754" w:rsidRPr="003827D5">
        <w:rPr>
          <w:rFonts w:ascii="Verdana" w:hAnsi="Verdana" w:cs="Times New Roman"/>
          <w:sz w:val="24"/>
          <w:szCs w:val="24"/>
        </w:rPr>
        <w:t>.</w:t>
      </w:r>
    </w:p>
    <w:p w:rsidR="00907794" w:rsidRPr="003827D5" w:rsidRDefault="00D51036" w:rsidP="00613960">
      <w:pPr>
        <w:pStyle w:val="SemEspaamento"/>
        <w:spacing w:after="120" w:line="360" w:lineRule="auto"/>
        <w:ind w:firstLine="708"/>
        <w:jc w:val="both"/>
        <w:rPr>
          <w:rFonts w:ascii="Verdana" w:hAnsi="Verdana" w:cs="Times New Roman"/>
          <w:sz w:val="24"/>
          <w:szCs w:val="24"/>
        </w:rPr>
      </w:pPr>
      <w:r w:rsidRPr="003827D5">
        <w:rPr>
          <w:rFonts w:ascii="Verdana" w:hAnsi="Verdana" w:cs="Times New Roman"/>
          <w:b/>
          <w:sz w:val="24"/>
          <w:szCs w:val="24"/>
        </w:rPr>
        <w:t>Parágrafo único</w:t>
      </w:r>
      <w:r w:rsidRPr="003827D5">
        <w:rPr>
          <w:rFonts w:ascii="Verdana" w:hAnsi="Verdana" w:cs="Times New Roman"/>
          <w:sz w:val="24"/>
          <w:szCs w:val="24"/>
        </w:rPr>
        <w:t xml:space="preserve"> - O Valor da tarifa para o custeio previsto no </w:t>
      </w:r>
      <w:r w:rsidRPr="003827D5">
        <w:rPr>
          <w:rFonts w:ascii="Verdana" w:hAnsi="Verdana" w:cs="Times New Roman"/>
          <w:i/>
          <w:sz w:val="24"/>
          <w:szCs w:val="24"/>
        </w:rPr>
        <w:t xml:space="preserve">caput </w:t>
      </w:r>
      <w:r w:rsidRPr="003827D5">
        <w:rPr>
          <w:rFonts w:ascii="Verdana" w:hAnsi="Verdana" w:cs="Times New Roman"/>
          <w:sz w:val="24"/>
          <w:szCs w:val="24"/>
        </w:rPr>
        <w:t xml:space="preserve">poderá ser reajustado periodicamente por decreto do Poder </w:t>
      </w:r>
      <w:r w:rsidRPr="003827D5">
        <w:rPr>
          <w:rFonts w:ascii="Verdana" w:hAnsi="Verdana" w:cs="Times New Roman"/>
          <w:sz w:val="24"/>
          <w:szCs w:val="24"/>
        </w:rPr>
        <w:lastRenderedPageBreak/>
        <w:t>Executivo, sempre que houver alteração dos preços de seus insumos, que impliquem na necessidade do reajuste.</w:t>
      </w:r>
    </w:p>
    <w:p w:rsidR="009A42DF" w:rsidRPr="003827D5" w:rsidRDefault="009A42DF" w:rsidP="00613960">
      <w:pPr>
        <w:pStyle w:val="SemEspaamento"/>
        <w:spacing w:after="120" w:line="360" w:lineRule="auto"/>
        <w:ind w:firstLine="708"/>
        <w:jc w:val="both"/>
        <w:rPr>
          <w:rFonts w:ascii="Verdana" w:hAnsi="Verdana" w:cs="Times New Roman"/>
          <w:sz w:val="24"/>
          <w:szCs w:val="24"/>
        </w:rPr>
      </w:pPr>
      <w:r w:rsidRPr="003827D5">
        <w:rPr>
          <w:rFonts w:ascii="Verdana" w:hAnsi="Verdana" w:cs="Times New Roman"/>
          <w:b/>
          <w:sz w:val="24"/>
          <w:szCs w:val="24"/>
        </w:rPr>
        <w:t>Art. 10 -</w:t>
      </w:r>
      <w:r w:rsidRPr="003827D5">
        <w:rPr>
          <w:rFonts w:ascii="Verdana" w:hAnsi="Verdana" w:cs="Times New Roman"/>
          <w:sz w:val="24"/>
          <w:szCs w:val="24"/>
        </w:rPr>
        <w:t xml:space="preserve"> As despesas de</w:t>
      </w:r>
      <w:r w:rsidR="0063419A" w:rsidRPr="003827D5">
        <w:rPr>
          <w:rFonts w:ascii="Verdana" w:hAnsi="Verdana" w:cs="Times New Roman"/>
          <w:sz w:val="24"/>
          <w:szCs w:val="24"/>
        </w:rPr>
        <w:t>correntes da execução desta Lei</w:t>
      </w:r>
      <w:r w:rsidRPr="003827D5">
        <w:rPr>
          <w:rFonts w:ascii="Verdana" w:hAnsi="Verdana" w:cs="Times New Roman"/>
          <w:sz w:val="24"/>
          <w:szCs w:val="24"/>
        </w:rPr>
        <w:t xml:space="preserve"> correrão por conta de dotações orçamentárias próprias</w:t>
      </w:r>
      <w:r w:rsidR="006A285B" w:rsidRPr="003827D5">
        <w:rPr>
          <w:rFonts w:ascii="Verdana" w:hAnsi="Verdana" w:cs="Times New Roman"/>
          <w:sz w:val="24"/>
          <w:szCs w:val="24"/>
        </w:rPr>
        <w:t>.</w:t>
      </w:r>
    </w:p>
    <w:p w:rsidR="009A42DF" w:rsidRPr="003827D5" w:rsidRDefault="00625225" w:rsidP="00613960">
      <w:pPr>
        <w:pStyle w:val="SemEspaamento"/>
        <w:spacing w:after="120" w:line="360" w:lineRule="auto"/>
        <w:jc w:val="both"/>
        <w:rPr>
          <w:rFonts w:ascii="Verdana" w:hAnsi="Verdana" w:cs="Times New Roman"/>
          <w:sz w:val="24"/>
          <w:szCs w:val="24"/>
        </w:rPr>
      </w:pPr>
      <w:r w:rsidRPr="003827D5">
        <w:rPr>
          <w:rFonts w:ascii="Verdana" w:hAnsi="Verdana" w:cs="Times New Roman"/>
          <w:sz w:val="24"/>
          <w:szCs w:val="24"/>
        </w:rPr>
        <w:t xml:space="preserve"> </w:t>
      </w:r>
      <w:r w:rsidRPr="003827D5">
        <w:rPr>
          <w:rFonts w:ascii="Verdana" w:hAnsi="Verdana" w:cs="Times New Roman"/>
          <w:sz w:val="24"/>
          <w:szCs w:val="24"/>
        </w:rPr>
        <w:tab/>
      </w:r>
      <w:r w:rsidR="009A42DF" w:rsidRPr="003827D5">
        <w:rPr>
          <w:rFonts w:ascii="Verdana" w:hAnsi="Verdana" w:cs="Times New Roman"/>
          <w:b/>
          <w:sz w:val="24"/>
          <w:szCs w:val="24"/>
        </w:rPr>
        <w:t>Art. 11 -</w:t>
      </w:r>
      <w:r w:rsidR="009A42DF" w:rsidRPr="003827D5">
        <w:rPr>
          <w:rFonts w:ascii="Verdana" w:hAnsi="Verdana" w:cs="Times New Roman"/>
          <w:sz w:val="24"/>
          <w:szCs w:val="24"/>
        </w:rPr>
        <w:t xml:space="preserve"> </w:t>
      </w:r>
      <w:r w:rsidR="0063419A" w:rsidRPr="003827D5">
        <w:rPr>
          <w:rFonts w:ascii="Verdana" w:hAnsi="Verdana" w:cs="Times New Roman"/>
          <w:sz w:val="24"/>
          <w:szCs w:val="24"/>
        </w:rPr>
        <w:t>Fica</w:t>
      </w:r>
      <w:r w:rsidR="009A42DF" w:rsidRPr="003827D5">
        <w:rPr>
          <w:rFonts w:ascii="Verdana" w:hAnsi="Verdana" w:cs="Times New Roman"/>
          <w:sz w:val="24"/>
          <w:szCs w:val="24"/>
        </w:rPr>
        <w:t xml:space="preserve"> autorizado o Poder Executivo </w:t>
      </w:r>
      <w:r w:rsidR="0063419A" w:rsidRPr="003827D5">
        <w:rPr>
          <w:rFonts w:ascii="Verdana" w:hAnsi="Verdana" w:cs="Times New Roman"/>
          <w:sz w:val="24"/>
          <w:szCs w:val="24"/>
        </w:rPr>
        <w:t xml:space="preserve">a </w:t>
      </w:r>
      <w:r w:rsidR="009A42DF" w:rsidRPr="003827D5">
        <w:rPr>
          <w:rFonts w:ascii="Verdana" w:hAnsi="Verdana" w:cs="Times New Roman"/>
          <w:sz w:val="24"/>
          <w:szCs w:val="24"/>
        </w:rPr>
        <w:t>regulamenta</w:t>
      </w:r>
      <w:r w:rsidR="0063419A" w:rsidRPr="003827D5">
        <w:rPr>
          <w:rFonts w:ascii="Verdana" w:hAnsi="Verdana" w:cs="Times New Roman"/>
          <w:sz w:val="24"/>
          <w:szCs w:val="24"/>
        </w:rPr>
        <w:t>r a presente Lei através de Decreto.</w:t>
      </w:r>
    </w:p>
    <w:p w:rsidR="009A42DF" w:rsidRPr="003827D5" w:rsidRDefault="009A42DF" w:rsidP="00613960">
      <w:pPr>
        <w:pStyle w:val="SemEspaamento"/>
        <w:spacing w:after="120" w:line="360" w:lineRule="auto"/>
        <w:ind w:firstLine="708"/>
        <w:jc w:val="both"/>
        <w:rPr>
          <w:rFonts w:ascii="Verdana" w:hAnsi="Verdana" w:cs="Times New Roman"/>
          <w:sz w:val="24"/>
          <w:szCs w:val="24"/>
        </w:rPr>
      </w:pPr>
      <w:r w:rsidRPr="003827D5">
        <w:rPr>
          <w:rFonts w:ascii="Verdana" w:hAnsi="Verdana" w:cs="Times New Roman"/>
          <w:b/>
          <w:sz w:val="24"/>
          <w:szCs w:val="24"/>
        </w:rPr>
        <w:t>Art. 12 -</w:t>
      </w:r>
      <w:r w:rsidRPr="003827D5">
        <w:rPr>
          <w:rFonts w:ascii="Verdana" w:hAnsi="Verdana" w:cs="Times New Roman"/>
          <w:sz w:val="24"/>
          <w:szCs w:val="24"/>
        </w:rPr>
        <w:t xml:space="preserve"> </w:t>
      </w:r>
      <w:r w:rsidR="00625225" w:rsidRPr="003827D5">
        <w:rPr>
          <w:rFonts w:ascii="Verdana" w:hAnsi="Verdana" w:cs="Times New Roman"/>
          <w:sz w:val="24"/>
          <w:szCs w:val="24"/>
        </w:rPr>
        <w:t>E</w:t>
      </w:r>
      <w:r w:rsidR="006A285B" w:rsidRPr="003827D5">
        <w:rPr>
          <w:rFonts w:ascii="Verdana" w:hAnsi="Verdana" w:cs="Times New Roman"/>
          <w:sz w:val="24"/>
          <w:szCs w:val="24"/>
        </w:rPr>
        <w:t>sta lei entra</w:t>
      </w:r>
      <w:r w:rsidRPr="003827D5">
        <w:rPr>
          <w:rFonts w:ascii="Verdana" w:hAnsi="Verdana" w:cs="Times New Roman"/>
          <w:sz w:val="24"/>
          <w:szCs w:val="24"/>
        </w:rPr>
        <w:t xml:space="preserve"> em vigor na data de sua publicação, </w:t>
      </w:r>
      <w:r w:rsidR="00625225" w:rsidRPr="003827D5">
        <w:rPr>
          <w:rFonts w:ascii="Verdana" w:hAnsi="Verdana" w:cs="Times New Roman"/>
          <w:sz w:val="24"/>
          <w:szCs w:val="24"/>
        </w:rPr>
        <w:t>revogadas as disposições em contrário.</w:t>
      </w:r>
    </w:p>
    <w:p w:rsidR="009A42DF" w:rsidRPr="003827D5" w:rsidRDefault="009A42DF" w:rsidP="00613960">
      <w:pPr>
        <w:pStyle w:val="SemEspaamento"/>
        <w:spacing w:after="120" w:line="360" w:lineRule="auto"/>
        <w:jc w:val="both"/>
        <w:rPr>
          <w:rFonts w:ascii="Verdana" w:hAnsi="Verdana" w:cs="Times New Roman"/>
          <w:sz w:val="24"/>
          <w:szCs w:val="24"/>
        </w:rPr>
      </w:pPr>
    </w:p>
    <w:p w:rsidR="004539B8" w:rsidRPr="003827D5" w:rsidRDefault="00076754" w:rsidP="004539B8">
      <w:pPr>
        <w:pStyle w:val="Recuodecorpodetexto"/>
        <w:spacing w:line="324" w:lineRule="auto"/>
        <w:ind w:left="0"/>
        <w:jc w:val="center"/>
        <w:rPr>
          <w:rFonts w:ascii="Verdana" w:hAnsi="Verdana"/>
          <w:b w:val="0"/>
          <w:bCs w:val="0"/>
        </w:rPr>
      </w:pPr>
      <w:r w:rsidRPr="003827D5">
        <w:rPr>
          <w:rFonts w:ascii="Verdana" w:hAnsi="Verdana"/>
          <w:b w:val="0"/>
          <w:bCs w:val="0"/>
        </w:rPr>
        <w:t xml:space="preserve">São </w:t>
      </w:r>
      <w:proofErr w:type="gramStart"/>
      <w:r w:rsidRPr="003827D5">
        <w:rPr>
          <w:rFonts w:ascii="Verdana" w:hAnsi="Verdana"/>
          <w:b w:val="0"/>
          <w:bCs w:val="0"/>
        </w:rPr>
        <w:t xml:space="preserve">Fidélis,   </w:t>
      </w:r>
      <w:proofErr w:type="gramEnd"/>
      <w:r w:rsidRPr="003827D5">
        <w:rPr>
          <w:rFonts w:ascii="Verdana" w:hAnsi="Verdana"/>
          <w:b w:val="0"/>
          <w:bCs w:val="0"/>
        </w:rPr>
        <w:t xml:space="preserve"> </w:t>
      </w:r>
      <w:r w:rsidR="004539B8" w:rsidRPr="003827D5">
        <w:rPr>
          <w:rFonts w:ascii="Verdana" w:hAnsi="Verdana"/>
          <w:b w:val="0"/>
          <w:bCs w:val="0"/>
        </w:rPr>
        <w:t xml:space="preserve"> de junho de 2019.</w:t>
      </w:r>
    </w:p>
    <w:p w:rsidR="004539B8" w:rsidRPr="003827D5" w:rsidRDefault="004539B8" w:rsidP="004539B8">
      <w:pPr>
        <w:spacing w:line="324" w:lineRule="auto"/>
        <w:jc w:val="center"/>
        <w:rPr>
          <w:rFonts w:ascii="Verdana" w:hAnsi="Verdana"/>
          <w:b/>
          <w:sz w:val="24"/>
          <w:szCs w:val="24"/>
        </w:rPr>
      </w:pPr>
    </w:p>
    <w:p w:rsidR="004539B8" w:rsidRPr="003827D5" w:rsidRDefault="004539B8" w:rsidP="004539B8">
      <w:pPr>
        <w:spacing w:line="324" w:lineRule="auto"/>
        <w:jc w:val="center"/>
        <w:rPr>
          <w:rFonts w:ascii="Verdana" w:hAnsi="Verdana"/>
          <w:b/>
          <w:sz w:val="24"/>
          <w:szCs w:val="24"/>
        </w:rPr>
      </w:pPr>
    </w:p>
    <w:p w:rsidR="004539B8" w:rsidRPr="003827D5" w:rsidRDefault="004539B8" w:rsidP="004539B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827D5">
        <w:rPr>
          <w:rFonts w:ascii="Verdana" w:hAnsi="Verdana"/>
          <w:b/>
          <w:sz w:val="24"/>
          <w:szCs w:val="24"/>
        </w:rPr>
        <w:t>Amarildo Henrique Alcântara</w:t>
      </w:r>
    </w:p>
    <w:p w:rsidR="004539B8" w:rsidRPr="003827D5" w:rsidRDefault="004539B8" w:rsidP="004539B8">
      <w:pPr>
        <w:spacing w:after="0" w:line="240" w:lineRule="auto"/>
        <w:jc w:val="center"/>
        <w:rPr>
          <w:rFonts w:ascii="Verdana" w:hAnsi="Verdana"/>
          <w:b/>
          <w:bCs/>
          <w:spacing w:val="30"/>
          <w:sz w:val="24"/>
          <w:szCs w:val="24"/>
          <w:u w:val="single"/>
        </w:rPr>
      </w:pPr>
      <w:r w:rsidRPr="003827D5">
        <w:rPr>
          <w:rFonts w:ascii="Verdana" w:hAnsi="Verdana"/>
          <w:b/>
          <w:sz w:val="24"/>
          <w:szCs w:val="24"/>
        </w:rPr>
        <w:t>- Prefeito -</w:t>
      </w:r>
    </w:p>
    <w:p w:rsidR="00003ED4" w:rsidRPr="003827D5" w:rsidRDefault="00003ED4">
      <w:pPr>
        <w:rPr>
          <w:rFonts w:ascii="Verdana" w:hAnsi="Verdana" w:cs="Times New Roman"/>
          <w:sz w:val="24"/>
          <w:szCs w:val="24"/>
        </w:rPr>
      </w:pPr>
      <w:r w:rsidRPr="003827D5">
        <w:rPr>
          <w:rFonts w:ascii="Verdana" w:hAnsi="Verdana" w:cs="Times New Roman"/>
          <w:sz w:val="24"/>
          <w:szCs w:val="24"/>
        </w:rPr>
        <w:br w:type="page"/>
      </w:r>
    </w:p>
    <w:p w:rsidR="00003ED4" w:rsidRPr="003827D5" w:rsidRDefault="00003ED4" w:rsidP="00003ED4">
      <w:pPr>
        <w:spacing w:after="120" w:line="360" w:lineRule="auto"/>
        <w:ind w:firstLine="851"/>
        <w:jc w:val="center"/>
        <w:rPr>
          <w:rFonts w:ascii="Verdana" w:hAnsi="Verdana"/>
          <w:b/>
          <w:sz w:val="24"/>
          <w:szCs w:val="24"/>
          <w:u w:val="single"/>
        </w:rPr>
      </w:pPr>
      <w:r w:rsidRPr="003827D5">
        <w:rPr>
          <w:rFonts w:ascii="Verdana" w:hAnsi="Verdana"/>
          <w:b/>
          <w:sz w:val="24"/>
          <w:szCs w:val="24"/>
          <w:u w:val="single"/>
        </w:rPr>
        <w:lastRenderedPageBreak/>
        <w:t xml:space="preserve">MENSAGEM 00, </w:t>
      </w:r>
      <w:proofErr w:type="gramStart"/>
      <w:r w:rsidRPr="003827D5">
        <w:rPr>
          <w:rFonts w:ascii="Verdana" w:hAnsi="Verdana"/>
          <w:b/>
          <w:sz w:val="24"/>
          <w:szCs w:val="24"/>
          <w:u w:val="single"/>
        </w:rPr>
        <w:t xml:space="preserve">DE </w:t>
      </w:r>
      <w:r w:rsidR="00D373EB" w:rsidRPr="003827D5">
        <w:rPr>
          <w:rFonts w:ascii="Verdana" w:hAnsi="Verdana"/>
          <w:b/>
          <w:sz w:val="24"/>
          <w:szCs w:val="24"/>
          <w:u w:val="single"/>
        </w:rPr>
        <w:t xml:space="preserve"> </w:t>
      </w:r>
      <w:proofErr w:type="spellStart"/>
      <w:r w:rsidR="00D373EB" w:rsidRPr="003827D5">
        <w:rPr>
          <w:rFonts w:ascii="Verdana" w:hAnsi="Verdana"/>
          <w:b/>
          <w:sz w:val="24"/>
          <w:szCs w:val="24"/>
          <w:u w:val="single"/>
        </w:rPr>
        <w:t>DE</w:t>
      </w:r>
      <w:proofErr w:type="spellEnd"/>
      <w:proofErr w:type="gramEnd"/>
      <w:r w:rsidR="00D373EB" w:rsidRPr="003827D5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3827D5">
        <w:rPr>
          <w:rFonts w:ascii="Verdana" w:hAnsi="Verdana"/>
          <w:b/>
          <w:sz w:val="24"/>
          <w:szCs w:val="24"/>
          <w:u w:val="single"/>
        </w:rPr>
        <w:t xml:space="preserve"> </w:t>
      </w:r>
      <w:proofErr w:type="spellStart"/>
      <w:r w:rsidRPr="003827D5">
        <w:rPr>
          <w:rFonts w:ascii="Verdana" w:hAnsi="Verdana"/>
          <w:b/>
          <w:sz w:val="24"/>
          <w:szCs w:val="24"/>
          <w:u w:val="single"/>
        </w:rPr>
        <w:t>DE</w:t>
      </w:r>
      <w:proofErr w:type="spellEnd"/>
      <w:r w:rsidRPr="003827D5">
        <w:rPr>
          <w:rFonts w:ascii="Verdana" w:hAnsi="Verdana"/>
          <w:b/>
          <w:sz w:val="24"/>
          <w:szCs w:val="24"/>
          <w:u w:val="single"/>
        </w:rPr>
        <w:t xml:space="preserve"> 2019.</w:t>
      </w:r>
    </w:p>
    <w:p w:rsidR="00003ED4" w:rsidRPr="003827D5" w:rsidRDefault="00003ED4" w:rsidP="00003ED4">
      <w:pPr>
        <w:spacing w:after="120" w:line="360" w:lineRule="auto"/>
        <w:ind w:firstLine="851"/>
        <w:jc w:val="both"/>
        <w:rPr>
          <w:rFonts w:ascii="Verdana" w:hAnsi="Verdana"/>
          <w:b/>
          <w:sz w:val="24"/>
          <w:szCs w:val="24"/>
        </w:rPr>
      </w:pPr>
    </w:p>
    <w:p w:rsidR="00003ED4" w:rsidRPr="003827D5" w:rsidRDefault="00003ED4" w:rsidP="00003ED4">
      <w:pPr>
        <w:spacing w:after="120" w:line="360" w:lineRule="auto"/>
        <w:ind w:firstLine="851"/>
        <w:jc w:val="both"/>
        <w:rPr>
          <w:rFonts w:ascii="Verdana" w:hAnsi="Verdana"/>
          <w:sz w:val="24"/>
          <w:szCs w:val="24"/>
        </w:rPr>
      </w:pPr>
      <w:r w:rsidRPr="003827D5">
        <w:rPr>
          <w:rFonts w:ascii="Verdana" w:hAnsi="Verdana"/>
          <w:sz w:val="24"/>
          <w:szCs w:val="24"/>
        </w:rPr>
        <w:t xml:space="preserve">                   Colenda Câmara Municipal de São Fidélis,</w:t>
      </w:r>
    </w:p>
    <w:p w:rsidR="00003ED4" w:rsidRPr="003827D5" w:rsidRDefault="00003ED4" w:rsidP="00003ED4">
      <w:pPr>
        <w:spacing w:after="120"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003ED4" w:rsidRPr="003827D5" w:rsidRDefault="00003ED4" w:rsidP="00003ED4">
      <w:pPr>
        <w:spacing w:after="120" w:line="360" w:lineRule="auto"/>
        <w:ind w:firstLine="851"/>
        <w:jc w:val="both"/>
        <w:rPr>
          <w:rFonts w:ascii="Verdana" w:hAnsi="Verdana"/>
          <w:sz w:val="24"/>
          <w:szCs w:val="24"/>
        </w:rPr>
      </w:pPr>
      <w:r w:rsidRPr="003827D5">
        <w:rPr>
          <w:rFonts w:ascii="Verdana" w:hAnsi="Verdana"/>
          <w:sz w:val="24"/>
          <w:szCs w:val="24"/>
        </w:rPr>
        <w:t>Excelentíssimos Senhores Vereadores,</w:t>
      </w:r>
    </w:p>
    <w:p w:rsidR="00003ED4" w:rsidRPr="003827D5" w:rsidRDefault="00003ED4" w:rsidP="00003ED4">
      <w:pPr>
        <w:tabs>
          <w:tab w:val="left" w:pos="1400"/>
        </w:tabs>
        <w:spacing w:after="120" w:line="360" w:lineRule="auto"/>
        <w:jc w:val="both"/>
        <w:rPr>
          <w:rFonts w:ascii="Verdana" w:hAnsi="Verdana"/>
          <w:sz w:val="24"/>
          <w:szCs w:val="24"/>
        </w:rPr>
      </w:pPr>
      <w:r w:rsidRPr="003827D5">
        <w:rPr>
          <w:rFonts w:ascii="Verdana" w:hAnsi="Verdana"/>
          <w:sz w:val="24"/>
          <w:szCs w:val="24"/>
        </w:rPr>
        <w:t xml:space="preserve">                   </w:t>
      </w:r>
      <w:r w:rsidRPr="003827D5">
        <w:rPr>
          <w:rFonts w:ascii="Verdana" w:hAnsi="Verdana" w:cs="Arial"/>
          <w:sz w:val="24"/>
          <w:szCs w:val="24"/>
          <w:shd w:val="clear" w:color="auto" w:fill="FFFFFF"/>
        </w:rPr>
        <w:t> </w:t>
      </w:r>
    </w:p>
    <w:p w:rsidR="00003ED4" w:rsidRPr="003827D5" w:rsidRDefault="00003ED4" w:rsidP="00003ED4">
      <w:pPr>
        <w:spacing w:after="120" w:line="360" w:lineRule="auto"/>
        <w:ind w:firstLine="851"/>
        <w:jc w:val="both"/>
        <w:rPr>
          <w:rFonts w:ascii="Verdana" w:hAnsi="Verdana" w:cs="Arial"/>
          <w:i/>
          <w:sz w:val="24"/>
          <w:szCs w:val="24"/>
        </w:rPr>
      </w:pPr>
      <w:r w:rsidRPr="003827D5">
        <w:rPr>
          <w:rFonts w:ascii="Verdana" w:hAnsi="Verdana"/>
          <w:sz w:val="24"/>
          <w:szCs w:val="24"/>
        </w:rPr>
        <w:t xml:space="preserve">Com as saudações de estilo, remeto para análise e aprovação desta colenda Câmara Legislativa o Projeto de Lei que: </w:t>
      </w:r>
      <w:r w:rsidRPr="003827D5">
        <w:rPr>
          <w:rFonts w:ascii="Verdana" w:hAnsi="Verdana" w:cs="Arial"/>
          <w:i/>
          <w:sz w:val="24"/>
          <w:szCs w:val="24"/>
        </w:rPr>
        <w:t>“</w:t>
      </w:r>
      <w:r w:rsidR="00D373EB" w:rsidRPr="003827D5">
        <w:rPr>
          <w:rFonts w:ascii="Verdana" w:hAnsi="Verdana" w:cs="Arial"/>
          <w:i/>
          <w:sz w:val="24"/>
          <w:szCs w:val="24"/>
        </w:rPr>
        <w:t xml:space="preserve">Institui o Programa de incentivo ao produtor rural no âmbito do Município de São Fidélis, e estabelece outras </w:t>
      </w:r>
      <w:proofErr w:type="gramStart"/>
      <w:r w:rsidR="00D373EB" w:rsidRPr="003827D5">
        <w:rPr>
          <w:rFonts w:ascii="Verdana" w:hAnsi="Verdana" w:cs="Arial"/>
          <w:i/>
          <w:sz w:val="24"/>
          <w:szCs w:val="24"/>
        </w:rPr>
        <w:t>providências</w:t>
      </w:r>
      <w:r w:rsidRPr="003827D5">
        <w:rPr>
          <w:rFonts w:ascii="Verdana" w:hAnsi="Verdana" w:cs="Arial"/>
          <w:i/>
          <w:sz w:val="24"/>
          <w:szCs w:val="24"/>
        </w:rPr>
        <w:t>.”</w:t>
      </w:r>
      <w:proofErr w:type="gramEnd"/>
    </w:p>
    <w:p w:rsidR="00003ED4" w:rsidRPr="003827D5" w:rsidRDefault="00003ED4" w:rsidP="00003ED4">
      <w:pPr>
        <w:spacing w:after="120" w:line="360" w:lineRule="auto"/>
        <w:ind w:firstLine="851"/>
        <w:jc w:val="both"/>
        <w:rPr>
          <w:rFonts w:ascii="Verdana" w:hAnsi="Verdana" w:cs="Arial"/>
          <w:sz w:val="24"/>
          <w:szCs w:val="24"/>
        </w:rPr>
      </w:pPr>
      <w:r w:rsidRPr="003827D5">
        <w:rPr>
          <w:rFonts w:ascii="Verdana" w:hAnsi="Verdana" w:cs="Arial"/>
          <w:sz w:val="24"/>
          <w:szCs w:val="24"/>
        </w:rPr>
        <w:t xml:space="preserve">O Projeto de Lei, que é apresentado aos Ilustres Vereadores, tem por objetivo de </w:t>
      </w:r>
      <w:r w:rsidR="00D373EB" w:rsidRPr="003827D5">
        <w:rPr>
          <w:rFonts w:ascii="Verdana" w:hAnsi="Verdana" w:cs="Arial"/>
          <w:sz w:val="24"/>
          <w:szCs w:val="24"/>
        </w:rPr>
        <w:t>fomentar a produção rural no nosso Município, de forma a viabilizar ações e serviços com a participação da municipalidade, mas possibilitando o custeio de forma a viabilizar a atuação do Poder Público compatível com sua capacidade orçamentária</w:t>
      </w:r>
      <w:r w:rsidRPr="003827D5">
        <w:rPr>
          <w:rFonts w:ascii="Verdana" w:hAnsi="Verdana" w:cs="Arial"/>
          <w:sz w:val="24"/>
          <w:szCs w:val="24"/>
        </w:rPr>
        <w:t>.</w:t>
      </w:r>
    </w:p>
    <w:p w:rsidR="00003ED4" w:rsidRPr="003827D5" w:rsidRDefault="00003ED4" w:rsidP="00003ED4">
      <w:pPr>
        <w:spacing w:after="120" w:line="360" w:lineRule="auto"/>
        <w:ind w:firstLine="851"/>
        <w:jc w:val="both"/>
        <w:rPr>
          <w:rFonts w:ascii="Verdana" w:hAnsi="Verdana"/>
          <w:sz w:val="24"/>
          <w:szCs w:val="24"/>
        </w:rPr>
      </w:pPr>
      <w:r w:rsidRPr="003827D5">
        <w:rPr>
          <w:rFonts w:ascii="Verdana" w:hAnsi="Verdana"/>
          <w:sz w:val="24"/>
          <w:szCs w:val="24"/>
        </w:rPr>
        <w:t>Dessa forma, entende-se ser plenamente justificável o mérito do presente Projeto, que certamente merecerá sua acolhida pelos Ilustres Edis integrantes desse Egrégio Colegiado Municipal.</w:t>
      </w:r>
    </w:p>
    <w:p w:rsidR="00003ED4" w:rsidRPr="003827D5" w:rsidRDefault="00003ED4" w:rsidP="00003ED4">
      <w:pPr>
        <w:spacing w:after="120" w:line="360" w:lineRule="auto"/>
        <w:ind w:firstLine="851"/>
        <w:jc w:val="both"/>
        <w:rPr>
          <w:rFonts w:ascii="Verdana" w:hAnsi="Verdana"/>
          <w:sz w:val="24"/>
          <w:szCs w:val="24"/>
        </w:rPr>
      </w:pPr>
      <w:r w:rsidRPr="003827D5">
        <w:rPr>
          <w:rFonts w:ascii="Verdana" w:hAnsi="Verdana"/>
          <w:sz w:val="24"/>
          <w:szCs w:val="24"/>
        </w:rPr>
        <w:t>Renovo a Vossas Excelências, neste ensejo, minhas expressões de apreço e consideração.</w:t>
      </w:r>
    </w:p>
    <w:p w:rsidR="00003ED4" w:rsidRPr="003827D5" w:rsidRDefault="00003ED4" w:rsidP="00003ED4">
      <w:pPr>
        <w:spacing w:after="120"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003ED4" w:rsidRPr="003827D5" w:rsidRDefault="00003ED4" w:rsidP="00003ED4">
      <w:pPr>
        <w:pStyle w:val="t11"/>
        <w:tabs>
          <w:tab w:val="left" w:pos="1360"/>
          <w:tab w:val="left" w:pos="5760"/>
          <w:tab w:val="left" w:pos="6580"/>
          <w:tab w:val="decimal" w:pos="8820"/>
        </w:tabs>
        <w:spacing w:after="120" w:line="360" w:lineRule="auto"/>
        <w:ind w:firstLine="851"/>
        <w:jc w:val="center"/>
        <w:rPr>
          <w:rFonts w:ascii="Verdana" w:eastAsia="SimSun" w:hAnsi="Verdana" w:cs="Estrangelo Edessa"/>
          <w:kern w:val="1"/>
          <w:lang w:eastAsia="zh-CN" w:bidi="hi-IN"/>
        </w:rPr>
      </w:pPr>
      <w:r w:rsidRPr="003827D5">
        <w:rPr>
          <w:rFonts w:ascii="Verdana" w:eastAsia="SimSun" w:hAnsi="Verdana" w:cs="Estrangelo Edessa"/>
          <w:kern w:val="1"/>
          <w:lang w:eastAsia="zh-CN" w:bidi="hi-IN"/>
        </w:rPr>
        <w:t xml:space="preserve">São </w:t>
      </w:r>
      <w:proofErr w:type="gramStart"/>
      <w:r w:rsidRPr="003827D5">
        <w:rPr>
          <w:rFonts w:ascii="Verdana" w:eastAsia="SimSun" w:hAnsi="Verdana" w:cs="Estrangelo Edessa"/>
          <w:kern w:val="1"/>
          <w:lang w:eastAsia="zh-CN" w:bidi="hi-IN"/>
        </w:rPr>
        <w:t>Fidélis,  de</w:t>
      </w:r>
      <w:proofErr w:type="gramEnd"/>
      <w:r w:rsidRPr="003827D5">
        <w:rPr>
          <w:rFonts w:ascii="Verdana" w:eastAsia="SimSun" w:hAnsi="Verdana" w:cs="Estrangelo Edessa"/>
          <w:kern w:val="1"/>
          <w:lang w:eastAsia="zh-CN" w:bidi="hi-IN"/>
        </w:rPr>
        <w:t xml:space="preserve"> </w:t>
      </w:r>
      <w:r w:rsidR="00D373EB" w:rsidRPr="003827D5">
        <w:rPr>
          <w:rFonts w:ascii="Verdana" w:eastAsia="SimSun" w:hAnsi="Verdana" w:cs="Estrangelo Edessa"/>
          <w:kern w:val="1"/>
          <w:lang w:eastAsia="zh-CN" w:bidi="hi-IN"/>
        </w:rPr>
        <w:t>junho</w:t>
      </w:r>
      <w:r w:rsidRPr="003827D5">
        <w:rPr>
          <w:rFonts w:ascii="Verdana" w:eastAsia="SimSun" w:hAnsi="Verdana" w:cs="Estrangelo Edessa"/>
          <w:kern w:val="1"/>
          <w:lang w:eastAsia="zh-CN" w:bidi="hi-IN"/>
        </w:rPr>
        <w:t xml:space="preserve"> de 2019.</w:t>
      </w:r>
    </w:p>
    <w:p w:rsidR="00003ED4" w:rsidRPr="003827D5" w:rsidRDefault="00003ED4" w:rsidP="00003ED4">
      <w:pPr>
        <w:pStyle w:val="t11"/>
        <w:tabs>
          <w:tab w:val="left" w:pos="1360"/>
          <w:tab w:val="left" w:pos="5760"/>
          <w:tab w:val="left" w:pos="6580"/>
          <w:tab w:val="decimal" w:pos="8820"/>
        </w:tabs>
        <w:spacing w:after="120" w:line="360" w:lineRule="auto"/>
        <w:ind w:firstLine="851"/>
        <w:jc w:val="center"/>
        <w:rPr>
          <w:rFonts w:ascii="Verdana" w:hAnsi="Verdana" w:cs="Estrangelo Edessa"/>
        </w:rPr>
      </w:pPr>
    </w:p>
    <w:p w:rsidR="00003ED4" w:rsidRPr="003827D5" w:rsidRDefault="00003ED4" w:rsidP="00003ED4">
      <w:pPr>
        <w:pStyle w:val="t11"/>
        <w:tabs>
          <w:tab w:val="left" w:pos="1360"/>
          <w:tab w:val="left" w:pos="5760"/>
          <w:tab w:val="left" w:pos="6580"/>
          <w:tab w:val="decimal" w:pos="8820"/>
        </w:tabs>
        <w:spacing w:after="120" w:line="240" w:lineRule="auto"/>
        <w:ind w:firstLine="851"/>
        <w:jc w:val="center"/>
        <w:rPr>
          <w:rFonts w:ascii="Verdana" w:hAnsi="Verdana" w:cs="Estrangelo Edessa"/>
          <w:b/>
        </w:rPr>
      </w:pPr>
      <w:r w:rsidRPr="003827D5">
        <w:rPr>
          <w:rFonts w:ascii="Verdana" w:hAnsi="Verdana" w:cs="Estrangelo Edessa"/>
          <w:b/>
        </w:rPr>
        <w:t>Amarildo Henrique Alcântara</w:t>
      </w:r>
    </w:p>
    <w:p w:rsidR="00003ED4" w:rsidRPr="003827D5" w:rsidRDefault="00003ED4" w:rsidP="00003ED4">
      <w:pPr>
        <w:pStyle w:val="c12"/>
        <w:tabs>
          <w:tab w:val="left" w:pos="1360"/>
          <w:tab w:val="left" w:pos="5760"/>
          <w:tab w:val="left" w:pos="6580"/>
          <w:tab w:val="decimal" w:pos="8820"/>
        </w:tabs>
        <w:spacing w:after="120" w:line="240" w:lineRule="auto"/>
        <w:ind w:firstLine="851"/>
        <w:rPr>
          <w:rFonts w:ascii="Verdana" w:hAnsi="Verdana" w:cs="Estrangelo Edessa"/>
          <w:b/>
        </w:rPr>
      </w:pPr>
      <w:r w:rsidRPr="003827D5">
        <w:rPr>
          <w:rFonts w:ascii="Verdana" w:hAnsi="Verdana" w:cs="Estrangelo Edessa"/>
          <w:b/>
        </w:rPr>
        <w:t>Prefeito</w:t>
      </w:r>
    </w:p>
    <w:p w:rsidR="00600286" w:rsidRPr="003827D5" w:rsidRDefault="00600286" w:rsidP="004539B8">
      <w:pPr>
        <w:pStyle w:val="SemEspaamento"/>
        <w:spacing w:after="120" w:line="360" w:lineRule="auto"/>
        <w:jc w:val="center"/>
        <w:rPr>
          <w:rFonts w:ascii="Verdana" w:hAnsi="Verdana" w:cs="Times New Roman"/>
          <w:sz w:val="24"/>
          <w:szCs w:val="24"/>
        </w:rPr>
      </w:pPr>
    </w:p>
    <w:sectPr w:rsidR="00600286" w:rsidRPr="003827D5" w:rsidSect="00613960">
      <w:headerReference w:type="default" r:id="rId7"/>
      <w:pgSz w:w="11907" w:h="16840" w:code="9"/>
      <w:pgMar w:top="2268" w:right="1134" w:bottom="1134" w:left="1985" w:header="567" w:footer="125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6B" w:rsidRDefault="008F1F6B">
      <w:pPr>
        <w:spacing w:after="0" w:line="240" w:lineRule="auto"/>
      </w:pPr>
      <w:r>
        <w:separator/>
      </w:r>
    </w:p>
  </w:endnote>
  <w:endnote w:type="continuationSeparator" w:id="0">
    <w:p w:rsidR="008F1F6B" w:rsidRDefault="008F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6B" w:rsidRDefault="008F1F6B">
      <w:pPr>
        <w:spacing w:after="0" w:line="240" w:lineRule="auto"/>
      </w:pPr>
      <w:r>
        <w:separator/>
      </w:r>
    </w:p>
  </w:footnote>
  <w:footnote w:type="continuationSeparator" w:id="0">
    <w:p w:rsidR="008F1F6B" w:rsidRDefault="008F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78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088"/>
      <w:gridCol w:w="1559"/>
    </w:tblGrid>
    <w:tr w:rsidR="007B71CF" w:rsidRPr="00804607" w:rsidTr="007B71CF">
      <w:trPr>
        <w:trHeight w:val="1421"/>
      </w:trPr>
      <w:tc>
        <w:tcPr>
          <w:tcW w:w="1418" w:type="dxa"/>
        </w:tcPr>
        <w:p w:rsidR="007B71CF" w:rsidRDefault="007B71CF" w:rsidP="007067C1">
          <w:pPr>
            <w:pStyle w:val="Cabealho"/>
            <w:rPr>
              <w:color w:val="000000"/>
            </w:rPr>
          </w:pPr>
          <w:r>
            <w:rPr>
              <w:color w:val="000000"/>
            </w:rPr>
            <w:ptab w:relativeTo="margin" w:alignment="center" w:leader="none"/>
          </w:r>
          <w:r>
            <w:rPr>
              <w:noProof/>
              <w:color w:val="000000"/>
            </w:rPr>
            <w:drawing>
              <wp:inline distT="0" distB="0" distL="0" distR="0" wp14:anchorId="1EF17BDC" wp14:editId="3129687C">
                <wp:extent cx="695325" cy="733425"/>
                <wp:effectExtent l="19050" t="0" r="9525" b="0"/>
                <wp:docPr id="11" name="Imagem 11" descr="BRASA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7B71CF" w:rsidRPr="00613960" w:rsidRDefault="007B71CF" w:rsidP="007067C1">
          <w:pPr>
            <w:pStyle w:val="Cabealho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613960">
            <w:rPr>
              <w:rFonts w:ascii="Arial" w:hAnsi="Arial" w:cs="Arial"/>
              <w:b/>
              <w:color w:val="000000"/>
              <w:sz w:val="28"/>
              <w:szCs w:val="28"/>
            </w:rPr>
            <w:t>ESTADO DO RIO DE JANEIRO</w:t>
          </w:r>
        </w:p>
        <w:p w:rsidR="007B71CF" w:rsidRPr="00613960" w:rsidRDefault="007B71CF" w:rsidP="007067C1">
          <w:pPr>
            <w:pStyle w:val="Cabealho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613960">
            <w:rPr>
              <w:rFonts w:ascii="Arial" w:hAnsi="Arial" w:cs="Arial"/>
              <w:b/>
              <w:color w:val="000000"/>
              <w:sz w:val="28"/>
              <w:szCs w:val="28"/>
            </w:rPr>
            <w:t>MUNICÍPIO DE SÃO FIDÉLIS “Cidade Poema”</w:t>
          </w:r>
        </w:p>
        <w:p w:rsidR="007B71CF" w:rsidRPr="00804607" w:rsidRDefault="007B71CF" w:rsidP="007067C1">
          <w:pPr>
            <w:pStyle w:val="Cabealho"/>
            <w:rPr>
              <w:rFonts w:ascii="Arial" w:hAnsi="Arial" w:cs="Arial"/>
              <w:b/>
              <w:color w:val="000000"/>
            </w:rPr>
          </w:pPr>
          <w:r w:rsidRPr="00613960">
            <w:rPr>
              <w:rFonts w:ascii="Arial" w:hAnsi="Arial" w:cs="Arial"/>
              <w:b/>
              <w:color w:val="000000"/>
              <w:sz w:val="28"/>
              <w:szCs w:val="28"/>
            </w:rPr>
            <w:t>Gabinete do Prefeito</w:t>
          </w:r>
        </w:p>
      </w:tc>
      <w:tc>
        <w:tcPr>
          <w:tcW w:w="1559" w:type="dxa"/>
        </w:tcPr>
        <w:p w:rsidR="007B71CF" w:rsidRPr="00804607" w:rsidRDefault="007B71CF" w:rsidP="007067C1">
          <w:pPr>
            <w:pStyle w:val="Cabealho"/>
            <w:rPr>
              <w:rFonts w:ascii="Arial" w:hAnsi="Arial" w:cs="Arial"/>
              <w:b/>
              <w:color w:val="000000"/>
            </w:rPr>
          </w:pPr>
        </w:p>
      </w:tc>
    </w:tr>
  </w:tbl>
  <w:p w:rsidR="007B71CF" w:rsidRDefault="007B71CF" w:rsidP="007067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6008"/>
    <w:multiLevelType w:val="hybridMultilevel"/>
    <w:tmpl w:val="5A56F13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8A524B"/>
    <w:multiLevelType w:val="hybridMultilevel"/>
    <w:tmpl w:val="8E6A23F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DF"/>
    <w:rsid w:val="00003ED4"/>
    <w:rsid w:val="00076754"/>
    <w:rsid w:val="000A65C6"/>
    <w:rsid w:val="000C5A5A"/>
    <w:rsid w:val="00115851"/>
    <w:rsid w:val="001276A3"/>
    <w:rsid w:val="00174DA7"/>
    <w:rsid w:val="003053CD"/>
    <w:rsid w:val="003827D5"/>
    <w:rsid w:val="003A5E64"/>
    <w:rsid w:val="004539B8"/>
    <w:rsid w:val="00462E76"/>
    <w:rsid w:val="004B11C4"/>
    <w:rsid w:val="004B5CA3"/>
    <w:rsid w:val="004D22A8"/>
    <w:rsid w:val="004F3C57"/>
    <w:rsid w:val="00600286"/>
    <w:rsid w:val="00613960"/>
    <w:rsid w:val="00625225"/>
    <w:rsid w:val="0063419A"/>
    <w:rsid w:val="006A285B"/>
    <w:rsid w:val="007067C1"/>
    <w:rsid w:val="00732448"/>
    <w:rsid w:val="00734947"/>
    <w:rsid w:val="00756BB9"/>
    <w:rsid w:val="007B71CF"/>
    <w:rsid w:val="007D1D66"/>
    <w:rsid w:val="00842E7E"/>
    <w:rsid w:val="00887811"/>
    <w:rsid w:val="008F1F6B"/>
    <w:rsid w:val="00907794"/>
    <w:rsid w:val="009136F2"/>
    <w:rsid w:val="00964E24"/>
    <w:rsid w:val="009A42DF"/>
    <w:rsid w:val="009A4B34"/>
    <w:rsid w:val="009B23A1"/>
    <w:rsid w:val="009B7071"/>
    <w:rsid w:val="00A42FBD"/>
    <w:rsid w:val="00AA3FEF"/>
    <w:rsid w:val="00AA63F7"/>
    <w:rsid w:val="00B16BA1"/>
    <w:rsid w:val="00B459E4"/>
    <w:rsid w:val="00B90335"/>
    <w:rsid w:val="00BC53AE"/>
    <w:rsid w:val="00BD096F"/>
    <w:rsid w:val="00BF2220"/>
    <w:rsid w:val="00C16270"/>
    <w:rsid w:val="00C946F3"/>
    <w:rsid w:val="00C95AC0"/>
    <w:rsid w:val="00D07C44"/>
    <w:rsid w:val="00D07EFA"/>
    <w:rsid w:val="00D373EB"/>
    <w:rsid w:val="00D51036"/>
    <w:rsid w:val="00E00604"/>
    <w:rsid w:val="00E416BE"/>
    <w:rsid w:val="00E45A37"/>
    <w:rsid w:val="00EE6167"/>
    <w:rsid w:val="00EF6930"/>
    <w:rsid w:val="00F24B89"/>
    <w:rsid w:val="00FA00C9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A4C357-2A70-4864-89C8-2891EA9B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2D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4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42DF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9A42DF"/>
    <w:pPr>
      <w:spacing w:after="0" w:line="240" w:lineRule="auto"/>
    </w:pPr>
    <w:rPr>
      <w:rFonts w:eastAsiaTheme="minorEastAsia"/>
      <w:lang w:eastAsia="pt-BR"/>
    </w:rPr>
  </w:style>
  <w:style w:type="paragraph" w:styleId="Ttulo">
    <w:name w:val="Title"/>
    <w:basedOn w:val="Normal"/>
    <w:link w:val="TtuloChar"/>
    <w:qFormat/>
    <w:rsid w:val="009A42D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A42DF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2DF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276A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94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46F3"/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4539B8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539B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11">
    <w:name w:val="t11"/>
    <w:basedOn w:val="Normal"/>
    <w:rsid w:val="00003ED4"/>
    <w:pPr>
      <w:widowControl w:val="0"/>
      <w:suppressAutoHyphens/>
      <w:spacing w:after="0" w:line="240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2">
    <w:name w:val="c12"/>
    <w:basedOn w:val="Normal"/>
    <w:rsid w:val="00003ED4"/>
    <w:pPr>
      <w:widowControl w:val="0"/>
      <w:suppressAutoHyphens/>
      <w:spacing w:after="0" w:line="240" w:lineRule="atLeast"/>
      <w:jc w:val="center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5</Pages>
  <Words>924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rossini tavares</dc:creator>
  <cp:lastModifiedBy>Usuário do Windows</cp:lastModifiedBy>
  <cp:revision>19</cp:revision>
  <cp:lastPrinted>2019-05-13T13:08:00Z</cp:lastPrinted>
  <dcterms:created xsi:type="dcterms:W3CDTF">2019-04-04T12:18:00Z</dcterms:created>
  <dcterms:modified xsi:type="dcterms:W3CDTF">2019-06-26T14:21:00Z</dcterms:modified>
</cp:coreProperties>
</file>